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7B" w:rsidRPr="00AB707B" w:rsidRDefault="00AB707B" w:rsidP="00AB707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AB707B">
        <w:rPr>
          <w:b/>
          <w:color w:val="000000"/>
        </w:rPr>
        <w:t xml:space="preserve">МУ «Отдел образования администрации </w:t>
      </w:r>
      <w:proofErr w:type="spellStart"/>
      <w:r w:rsidRPr="00AB707B">
        <w:rPr>
          <w:b/>
          <w:color w:val="000000"/>
        </w:rPr>
        <w:t>Надтеречного</w:t>
      </w:r>
      <w:proofErr w:type="spellEnd"/>
      <w:r w:rsidRPr="00AB707B">
        <w:rPr>
          <w:b/>
          <w:color w:val="000000"/>
        </w:rPr>
        <w:t xml:space="preserve"> муниципального района»</w:t>
      </w:r>
    </w:p>
    <w:p w:rsidR="00AB707B" w:rsidRPr="00AB707B" w:rsidRDefault="00AB707B" w:rsidP="00AB707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AB707B">
        <w:rPr>
          <w:b/>
          <w:color w:val="000000"/>
        </w:rPr>
        <w:t>Муниципальное бюджетное общеобразовательное учреждение</w:t>
      </w:r>
    </w:p>
    <w:p w:rsidR="00AB707B" w:rsidRPr="00AB707B" w:rsidRDefault="00AB707B" w:rsidP="00AB707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AB707B">
        <w:rPr>
          <w:b/>
          <w:color w:val="000000"/>
        </w:rPr>
        <w:t xml:space="preserve">«СРЕДНЯЯ ОБЩЕОБРАЗОВАТЕЛЬНАЯ ШКОЛА </w:t>
      </w:r>
      <w:proofErr w:type="spellStart"/>
      <w:r w:rsidRPr="00AB707B">
        <w:rPr>
          <w:b/>
          <w:color w:val="000000"/>
        </w:rPr>
        <w:t>с.п</w:t>
      </w:r>
      <w:proofErr w:type="spellEnd"/>
      <w:r w:rsidRPr="00AB707B">
        <w:rPr>
          <w:b/>
          <w:color w:val="000000"/>
        </w:rPr>
        <w:t>. ПОДГОРНОЕ»</w:t>
      </w:r>
    </w:p>
    <w:p w:rsidR="00AB707B" w:rsidRPr="00AB707B" w:rsidRDefault="00AB707B" w:rsidP="00AB707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AB707B">
        <w:rPr>
          <w:b/>
          <w:color w:val="000000"/>
        </w:rPr>
        <w:t xml:space="preserve">(МБОУ «СОШ </w:t>
      </w:r>
      <w:proofErr w:type="spellStart"/>
      <w:r w:rsidRPr="00AB707B">
        <w:rPr>
          <w:b/>
          <w:color w:val="000000"/>
        </w:rPr>
        <w:t>с.п</w:t>
      </w:r>
      <w:proofErr w:type="spellEnd"/>
      <w:r w:rsidRPr="00AB707B">
        <w:rPr>
          <w:b/>
          <w:color w:val="000000"/>
        </w:rPr>
        <w:t>. ПОДГОРНОЕ»)</w:t>
      </w:r>
    </w:p>
    <w:p w:rsidR="00AB707B" w:rsidRPr="00AB707B" w:rsidRDefault="00AB707B" w:rsidP="00AB707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AB707B">
        <w:rPr>
          <w:b/>
          <w:color w:val="000000"/>
        </w:rPr>
        <w:t>МУ «</w:t>
      </w:r>
      <w:proofErr w:type="spellStart"/>
      <w:r w:rsidRPr="00AB707B">
        <w:rPr>
          <w:b/>
          <w:color w:val="000000"/>
        </w:rPr>
        <w:t>Надтеречниша-шена</w:t>
      </w:r>
      <w:proofErr w:type="spellEnd"/>
      <w:r w:rsidRPr="00AB707B">
        <w:rPr>
          <w:b/>
          <w:color w:val="000000"/>
        </w:rPr>
        <w:t xml:space="preserve"> </w:t>
      </w:r>
      <w:proofErr w:type="spellStart"/>
      <w:r w:rsidRPr="00AB707B">
        <w:rPr>
          <w:b/>
          <w:color w:val="000000"/>
        </w:rPr>
        <w:t>урхалладечу</w:t>
      </w:r>
      <w:proofErr w:type="spellEnd"/>
      <w:r w:rsidRPr="00AB707B">
        <w:rPr>
          <w:b/>
          <w:color w:val="000000"/>
        </w:rPr>
        <w:t xml:space="preserve"> </w:t>
      </w:r>
      <w:proofErr w:type="spellStart"/>
      <w:r w:rsidRPr="00AB707B">
        <w:rPr>
          <w:b/>
          <w:color w:val="000000"/>
        </w:rPr>
        <w:t>кIоштан</w:t>
      </w:r>
      <w:proofErr w:type="spellEnd"/>
      <w:r w:rsidRPr="00AB707B">
        <w:rPr>
          <w:b/>
          <w:color w:val="000000"/>
        </w:rPr>
        <w:t xml:space="preserve"> </w:t>
      </w:r>
      <w:proofErr w:type="spellStart"/>
      <w:r w:rsidRPr="00AB707B">
        <w:rPr>
          <w:b/>
          <w:color w:val="000000"/>
        </w:rPr>
        <w:t>администрацин</w:t>
      </w:r>
      <w:proofErr w:type="spellEnd"/>
      <w:r w:rsidRPr="00AB707B">
        <w:rPr>
          <w:b/>
          <w:color w:val="000000"/>
        </w:rPr>
        <w:t xml:space="preserve"> </w:t>
      </w:r>
      <w:proofErr w:type="spellStart"/>
      <w:r w:rsidRPr="00AB707B">
        <w:rPr>
          <w:b/>
          <w:color w:val="000000"/>
        </w:rPr>
        <w:t>дешаран</w:t>
      </w:r>
      <w:proofErr w:type="spellEnd"/>
      <w:r w:rsidRPr="00AB707B">
        <w:rPr>
          <w:b/>
          <w:color w:val="000000"/>
        </w:rPr>
        <w:t xml:space="preserve">    </w:t>
      </w:r>
      <w:proofErr w:type="spellStart"/>
      <w:r w:rsidRPr="00AB707B">
        <w:rPr>
          <w:b/>
          <w:color w:val="000000"/>
        </w:rPr>
        <w:t>дакъа</w:t>
      </w:r>
      <w:proofErr w:type="spellEnd"/>
      <w:r w:rsidRPr="00AB707B">
        <w:rPr>
          <w:b/>
          <w:color w:val="000000"/>
        </w:rPr>
        <w:t>»</w:t>
      </w:r>
    </w:p>
    <w:p w:rsidR="00AB707B" w:rsidRPr="00AB707B" w:rsidRDefault="00AB707B" w:rsidP="00AB707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AB707B">
        <w:rPr>
          <w:b/>
          <w:color w:val="000000"/>
        </w:rPr>
        <w:t>НОХЧИЙН РЕСПУБЛИКИ</w:t>
      </w:r>
      <w:r w:rsidRPr="00AB707B">
        <w:rPr>
          <w:b/>
          <w:color w:val="000000"/>
        </w:rPr>
        <w:t>Н НАДТЕРЕЧНИ ША-ШЕНА УРХАЛЛА ДЕЧУ К1ОШТАН</w:t>
      </w:r>
    </w:p>
    <w:p w:rsidR="00AB707B" w:rsidRPr="00AB707B" w:rsidRDefault="00AB707B" w:rsidP="00AB707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AB707B">
        <w:rPr>
          <w:b/>
          <w:color w:val="000000"/>
        </w:rPr>
        <w:t xml:space="preserve">  «ПОДГОРНЕРЧУ ЙУККЪЕРЧУ ДЕШЕРАН ИШКОЛ»</w:t>
      </w:r>
    </w:p>
    <w:p w:rsidR="003D7E55" w:rsidRPr="00AB707B" w:rsidRDefault="003D7E55">
      <w:pPr>
        <w:rPr>
          <w:rFonts w:ascii="Times New Roman" w:hAnsi="Times New Roman" w:cs="Times New Roman"/>
          <w:sz w:val="24"/>
          <w:szCs w:val="24"/>
        </w:rPr>
      </w:pPr>
    </w:p>
    <w:p w:rsidR="00AB707B" w:rsidRDefault="00AB707B" w:rsidP="00AB707B"/>
    <w:p w:rsidR="00AB707B" w:rsidRDefault="00AB707B" w:rsidP="00AB707B"/>
    <w:p w:rsidR="00AB707B" w:rsidRDefault="00AB707B" w:rsidP="00AB707B"/>
    <w:p w:rsidR="00AB707B" w:rsidRDefault="00AB707B" w:rsidP="00AB707B">
      <w:pPr>
        <w:jc w:val="center"/>
        <w:rPr>
          <w:rFonts w:ascii="Times New Roman" w:hAnsi="Times New Roman" w:cs="Times New Roman"/>
          <w:b/>
          <w:sz w:val="32"/>
        </w:rPr>
      </w:pPr>
      <w:r w:rsidRPr="00AB707B">
        <w:rPr>
          <w:rFonts w:ascii="Times New Roman" w:hAnsi="Times New Roman" w:cs="Times New Roman"/>
          <w:b/>
          <w:sz w:val="32"/>
        </w:rPr>
        <w:t>Телефон «горячая линии» по вопросам ГИА-2024</w:t>
      </w:r>
    </w:p>
    <w:p w:rsidR="00AB707B" w:rsidRDefault="00AB707B" w:rsidP="00AB707B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101"/>
        <w:gridCol w:w="3115"/>
      </w:tblGrid>
      <w:tr w:rsidR="00AB707B" w:rsidTr="00AB707B">
        <w:tc>
          <w:tcPr>
            <w:tcW w:w="704" w:type="dxa"/>
          </w:tcPr>
          <w:p w:rsidR="00AB707B" w:rsidRDefault="00AB707B" w:rsidP="00AB707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5101" w:type="dxa"/>
          </w:tcPr>
          <w:p w:rsidR="00AB707B" w:rsidRDefault="00AB707B" w:rsidP="00AB707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Ф.И.О</w:t>
            </w:r>
          </w:p>
        </w:tc>
        <w:tc>
          <w:tcPr>
            <w:tcW w:w="3115" w:type="dxa"/>
          </w:tcPr>
          <w:p w:rsidR="00AB707B" w:rsidRDefault="00AB707B" w:rsidP="00AB707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Номер телефона</w:t>
            </w:r>
          </w:p>
        </w:tc>
      </w:tr>
      <w:tr w:rsidR="00AB707B" w:rsidTr="00AB707B">
        <w:tc>
          <w:tcPr>
            <w:tcW w:w="704" w:type="dxa"/>
          </w:tcPr>
          <w:p w:rsidR="00AB707B" w:rsidRDefault="00AB707B" w:rsidP="00AB707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5101" w:type="dxa"/>
          </w:tcPr>
          <w:p w:rsidR="00AB707B" w:rsidRPr="00AB707B" w:rsidRDefault="00AB707B" w:rsidP="00AB707B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AB707B">
              <w:rPr>
                <w:rFonts w:ascii="Times New Roman" w:hAnsi="Times New Roman" w:cs="Times New Roman"/>
                <w:sz w:val="32"/>
              </w:rPr>
              <w:t>Дельбиева</w:t>
            </w:r>
            <w:proofErr w:type="spellEnd"/>
            <w:r w:rsidRPr="00AB707B">
              <w:rPr>
                <w:rFonts w:ascii="Times New Roman" w:hAnsi="Times New Roman" w:cs="Times New Roman"/>
                <w:sz w:val="32"/>
              </w:rPr>
              <w:t xml:space="preserve"> А.Э.</w:t>
            </w:r>
          </w:p>
        </w:tc>
        <w:tc>
          <w:tcPr>
            <w:tcW w:w="3115" w:type="dxa"/>
          </w:tcPr>
          <w:p w:rsidR="00AB707B" w:rsidRPr="00AB707B" w:rsidRDefault="00AB707B" w:rsidP="00AB707B">
            <w:pPr>
              <w:rPr>
                <w:rFonts w:ascii="Times New Roman" w:hAnsi="Times New Roman" w:cs="Times New Roman"/>
                <w:sz w:val="32"/>
              </w:rPr>
            </w:pPr>
            <w:r w:rsidRPr="00AB707B">
              <w:rPr>
                <w:rFonts w:ascii="Times New Roman" w:hAnsi="Times New Roman" w:cs="Times New Roman"/>
                <w:sz w:val="32"/>
              </w:rPr>
              <w:t>+79030216666</w:t>
            </w:r>
          </w:p>
        </w:tc>
      </w:tr>
      <w:tr w:rsidR="00AB707B" w:rsidTr="00AB707B">
        <w:tc>
          <w:tcPr>
            <w:tcW w:w="704" w:type="dxa"/>
          </w:tcPr>
          <w:p w:rsidR="00AB707B" w:rsidRPr="00AB707B" w:rsidRDefault="00AB707B" w:rsidP="00AB707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5101" w:type="dxa"/>
          </w:tcPr>
          <w:p w:rsidR="00AB707B" w:rsidRPr="00AB707B" w:rsidRDefault="00AB707B" w:rsidP="00AB707B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AB707B">
              <w:rPr>
                <w:rFonts w:ascii="Times New Roman" w:hAnsi="Times New Roman" w:cs="Times New Roman"/>
                <w:sz w:val="32"/>
              </w:rPr>
              <w:t>Оздамирова</w:t>
            </w:r>
            <w:proofErr w:type="spellEnd"/>
            <w:r w:rsidRPr="00AB707B">
              <w:rPr>
                <w:rFonts w:ascii="Times New Roman" w:hAnsi="Times New Roman" w:cs="Times New Roman"/>
                <w:sz w:val="32"/>
              </w:rPr>
              <w:t xml:space="preserve"> А.С.</w:t>
            </w:r>
          </w:p>
        </w:tc>
        <w:tc>
          <w:tcPr>
            <w:tcW w:w="3115" w:type="dxa"/>
          </w:tcPr>
          <w:p w:rsidR="00AB707B" w:rsidRPr="00AB707B" w:rsidRDefault="00AB707B" w:rsidP="00AB707B">
            <w:pPr>
              <w:rPr>
                <w:rFonts w:ascii="Times New Roman" w:hAnsi="Times New Roman" w:cs="Times New Roman"/>
                <w:sz w:val="32"/>
              </w:rPr>
            </w:pPr>
            <w:r w:rsidRPr="00AB707B">
              <w:rPr>
                <w:rFonts w:ascii="Times New Roman" w:hAnsi="Times New Roman" w:cs="Times New Roman"/>
                <w:sz w:val="32"/>
              </w:rPr>
              <w:t>+79633362808</w:t>
            </w:r>
          </w:p>
        </w:tc>
      </w:tr>
    </w:tbl>
    <w:p w:rsidR="00AB707B" w:rsidRDefault="00AB707B" w:rsidP="00AB707B">
      <w:pPr>
        <w:jc w:val="center"/>
        <w:rPr>
          <w:rFonts w:ascii="Times New Roman" w:hAnsi="Times New Roman" w:cs="Times New Roman"/>
          <w:b/>
          <w:sz w:val="32"/>
        </w:rPr>
      </w:pPr>
    </w:p>
    <w:p w:rsidR="00AB707B" w:rsidRDefault="00AB707B" w:rsidP="00AB707B">
      <w:pPr>
        <w:jc w:val="center"/>
        <w:rPr>
          <w:rFonts w:ascii="Times New Roman" w:hAnsi="Times New Roman" w:cs="Times New Roman"/>
          <w:b/>
          <w:sz w:val="32"/>
        </w:rPr>
      </w:pPr>
    </w:p>
    <w:p w:rsidR="00AB707B" w:rsidRPr="00AB707B" w:rsidRDefault="00AB707B" w:rsidP="00AB707B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Директор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</w:rPr>
        <w:t>Дельбиева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А.Э.</w:t>
      </w:r>
      <w:bookmarkStart w:id="0" w:name="_GoBack"/>
      <w:bookmarkEnd w:id="0"/>
    </w:p>
    <w:sectPr w:rsidR="00AB707B" w:rsidRPr="00AB707B" w:rsidSect="00AB707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4B"/>
    <w:rsid w:val="003D7E55"/>
    <w:rsid w:val="00AB707B"/>
    <w:rsid w:val="00D0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ED9E"/>
  <w15:chartTrackingRefBased/>
  <w15:docId w15:val="{317DEA27-E62D-4CD5-A3DB-04568D79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B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2</cp:revision>
  <dcterms:created xsi:type="dcterms:W3CDTF">2024-02-06T10:14:00Z</dcterms:created>
  <dcterms:modified xsi:type="dcterms:W3CDTF">2024-02-06T10:24:00Z</dcterms:modified>
</cp:coreProperties>
</file>