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EF8" w:rsidRPr="00760EF8" w:rsidRDefault="009348CA" w:rsidP="00760EF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   </w:t>
      </w:r>
      <w:r w:rsidR="00760EF8"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 профессиональный стандарт для педагогов (воспитателей, учителей) в сфере дошкольного, начального общего, основного общего и среднего общего образования</w:t>
      </w:r>
    </w:p>
    <w:p w:rsidR="00760EF8" w:rsidRPr="00760EF8" w:rsidRDefault="000F4004" w:rsidP="00760EF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5" w:history="1">
        <w:r w:rsidR="00760EF8" w:rsidRPr="00760EF8">
          <w:rPr>
            <w:rFonts w:ascii="Times New Roman" w:eastAsia="Times New Roman" w:hAnsi="Times New Roman" w:cs="Times New Roman"/>
            <w:b/>
            <w:bCs/>
            <w:color w:val="0066FF"/>
            <w:sz w:val="28"/>
            <w:szCs w:val="28"/>
            <w:u w:val="single"/>
            <w:lang w:eastAsia="ru-RU"/>
          </w:rPr>
          <w:t>Приказ Минтруда России от 18.10.2013 N 544н "Об утверждении профессионального стандарта "Педагог (педагогическая деятельность в сфере дошкольного, начального общего, основного общего, среднего общего образования) (воспитатель, учитель)"</w:t>
        </w:r>
      </w:hyperlink>
    </w:p>
    <w:p w:rsidR="00760EF8" w:rsidRPr="00760EF8" w:rsidRDefault="00760EF8" w:rsidP="00760EF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Профессиональный стандарт - это характеристика квалификации, необходимой работнику для осуществления определенного вида профессиональной деятельности.</w:t>
      </w:r>
    </w:p>
    <w:p w:rsidR="00760EF8" w:rsidRPr="00760EF8" w:rsidRDefault="00760EF8" w:rsidP="00760EF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Профессиональные стандарты применяются:</w:t>
      </w:r>
    </w:p>
    <w:p w:rsidR="00760EF8" w:rsidRPr="00760EF8" w:rsidRDefault="00760EF8" w:rsidP="00760EF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работодателями при формировании кадровой политики и в управлении персоналом, при организации обучения и аттестации работников, разработке должностных инструкций, тарификации работ, присвоении тарифных разрядов работникам и установлении систем оплаты труда с учетом особенностей организации производства, труда и управления;</w:t>
      </w:r>
    </w:p>
    <w:p w:rsidR="00760EF8" w:rsidRPr="00760EF8" w:rsidRDefault="00760EF8" w:rsidP="00760EF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образовательными организациями профессионального образования при разработке профессиональных образовательных программ;</w:t>
      </w:r>
    </w:p>
    <w:p w:rsidR="00760EF8" w:rsidRPr="00760EF8" w:rsidRDefault="00760EF8" w:rsidP="00760EF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 разработке федеральных государственных образовательных стандартов профессионального образования.</w:t>
      </w:r>
    </w:p>
    <w:p w:rsidR="00760EF8" w:rsidRPr="00760EF8" w:rsidRDefault="00760EF8" w:rsidP="00760EF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Стандартом "Педагог (педагогическая деятельность в сфере дошкольного, начального общего, основного общего, среднего общего образования) (воспитатель, учитель)" установлено, что в функции педагога входят:</w:t>
      </w:r>
    </w:p>
    <w:p w:rsidR="00760EF8" w:rsidRPr="00760EF8" w:rsidRDefault="00760EF8" w:rsidP="00760EF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разработка и реализация программ учебных дисциплин в рамках основной общеобразовательной программы;</w:t>
      </w:r>
    </w:p>
    <w:p w:rsidR="00760EF8" w:rsidRPr="00760EF8" w:rsidRDefault="00760EF8" w:rsidP="00760EF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осуществление профессиональной деятельности в соответствии с требованиями федеральных государственных образовательных стандартов дошкольного, начального общего, основного общего, среднего общего образования;</w:t>
      </w:r>
    </w:p>
    <w:p w:rsidR="00760EF8" w:rsidRPr="00760EF8" w:rsidRDefault="00760EF8" w:rsidP="00760EF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участие в разработке и реализации программы развития образовательной организации в целях создания безопасной и комфортной образовательной среды;</w:t>
      </w:r>
    </w:p>
    <w:p w:rsidR="00760EF8" w:rsidRPr="00760EF8" w:rsidRDefault="00760EF8" w:rsidP="00760EF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планирование и проведение учебных занятий;</w:t>
      </w:r>
    </w:p>
    <w:p w:rsidR="00760EF8" w:rsidRPr="00760EF8" w:rsidRDefault="00760EF8" w:rsidP="00760EF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систематический анализ эффективности учебных занятий и подходов к обучению;</w:t>
      </w:r>
    </w:p>
    <w:p w:rsidR="00760EF8" w:rsidRPr="00760EF8" w:rsidRDefault="00760EF8" w:rsidP="00760EF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организация, осуществление контроля и оценки учебных достижений, текущих и итоговых результатов освоения основной образовательной программы обучающимися;</w:t>
      </w:r>
    </w:p>
    <w:p w:rsidR="00760EF8" w:rsidRPr="00760EF8" w:rsidRDefault="00760EF8" w:rsidP="00760EF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универсальных учебных действий;</w:t>
      </w:r>
    </w:p>
    <w:p w:rsidR="00760EF8" w:rsidRPr="00760EF8" w:rsidRDefault="00760EF8" w:rsidP="00760EF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навыков, связанных с информационно-коммуникационными технологиями;</w:t>
      </w:r>
    </w:p>
    <w:p w:rsidR="00760EF8" w:rsidRPr="00760EF8" w:rsidRDefault="00760EF8" w:rsidP="00760EF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мотивации к обучению;</w:t>
      </w:r>
    </w:p>
    <w:p w:rsidR="00760EF8" w:rsidRPr="00760EF8" w:rsidRDefault="00760EF8" w:rsidP="00760EF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объективная оценка знаний обучающихся на основе тестирования и других методов контроля в соответствии с реальными учебными возможностями детей.</w:t>
      </w:r>
    </w:p>
    <w:p w:rsidR="00760EF8" w:rsidRPr="00760EF8" w:rsidRDefault="00760EF8" w:rsidP="00760EF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Возможные наименования должностей по данной профессии: "учитель", "воспитатель".</w:t>
      </w:r>
    </w:p>
    <w:p w:rsidR="00760EF8" w:rsidRPr="00760EF8" w:rsidRDefault="00760EF8" w:rsidP="00760EF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Требования к образованию и обучению - высшее профессиональное образование или среднее профессиональное образование по направлениям подготовки "Образование и педагогика" или в области, соответствующей преподаваемому </w:t>
      </w: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предмету (с последующей профессиональной переподготовкой по профилю педагогической деятельности),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организации. Требования к опыту практической работы не предъявляются.</w:t>
      </w:r>
    </w:p>
    <w:p w:rsidR="00760EF8" w:rsidRPr="00760EF8" w:rsidRDefault="00760EF8" w:rsidP="00760EF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60EF8" w:rsidRPr="00760EF8" w:rsidRDefault="00760EF8" w:rsidP="009348CA">
      <w:pPr>
        <w:shd w:val="clear" w:color="auto" w:fill="FFFFFF"/>
        <w:spacing w:after="0" w:line="27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Профессиональный стандарт педагога</w:t>
      </w:r>
      <w:r w:rsidRPr="00760E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(Концепция и содержание)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Введение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- ключевая фигура реформирования образования. «В деле обучения и воспитания, во всем школьном деле ничего нельзя улучшить, минуя голову учителя» (К.Д. Ушинский). </w:t>
      </w:r>
      <w:r w:rsidRPr="00760E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стремительно меняющемся открытом мире главным профессиональным качеством, которое педагог должен постоянно демонстрировать своим ученикам, становится умение учиться.</w:t>
      </w: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Готовность к переменам, мобильность, способность к нестандартным трудовым действиям, ответственность и самостоятельность в принятии решений - все эти характеристики деятельности успешного профессионала в полной мере относятся и к педагогу. Обретение этих ценных качеств невозможно без расширения пространства педагогического творчества. Труд педагога должен быть избавлен от мелочной регламентации, освобожден от тотального контроля.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Существующие громоздкие квалификационные характеристики и должностные инструкции, сковывающие инициативу учителя, обременяющие его формальными требованиями (например, предписывающими составлять образовательные программы) и дополнительными функциональными обязанностями, отвлекающими от непосредственной работы с детьми, не отвечают духу времени.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Профессиональный стандарт педагога, который должен прийти на смену морально устаревшим документам, до сих пор регламентировавшим его деятельность, призван, прежде всего, раскрепостить педагога, дать новый импульс его развитию.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закон № 273-ФЗ от 29.12.2012 «Об образовании в Российской Федерации» (далее - ФЗ) относит дошкольное образование к одному из уровней общего. Кроме того, в ФЗ, наряду с такой функцией, как уход и присмотр за ребенком, за дошкольными организациями закрепляется обязанность осуществлять образовательную деятельность, выделяемую в отдельную услугу. В соответствии с законом, сегодня любая школа вправе реализовывать программы дошкольного образования. Отсюда возникает необходимость единого подхода к профессиональным компетенциям педагога дошкольного образования и учителя</w:t>
      </w:r>
      <w:r w:rsidRPr="00760E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Соответственно уровням образования, определяющим специфику педагогической деятельности, выделяются следующие специальности: педагог дошкольного образования (воспитатель), педагог начальной, основной и старшей школы. В перспективе предполагается расширить сферу применения профессионального стандарта педагога, введя специальности: педагог дополнительного образования и педагог системы профессионального образования. Учитывая необходимость работы в образовательных организациях с детьми, имеющими проблемы в развитии и ограниченные возможности, планируется рассмотреть введение дополнительных специальностей: педагог-психолог, специальный педагог (дефектолог), осуществляющий свою деятельность в дошкольном учреждении </w:t>
      </w: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общего типа и массовой школе, </w:t>
      </w:r>
      <w:proofErr w:type="spellStart"/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тьютор</w:t>
      </w:r>
      <w:proofErr w:type="spellEnd"/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оказывающий индивидуальную поддержку и сопровождение ребенка-инвалида и т.п. Таким образом, профессиональный стандарт педагога является открытым документом, который может быть дополнен и расширен.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Меняется мир, изменяются дети, что, в свою очередь, выдвигает новые требования к квалификации педагога. </w:t>
      </w:r>
      <w:r w:rsidRPr="00760E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 от педагога нельзя требовать то, чему его никто никогда не учил.</w:t>
      </w: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Следовательно, </w:t>
      </w:r>
      <w:r w:rsidRPr="00760EF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введение нового профессионального стандарта педагога должно неизбежно повлечь за собой изменение стандартов его подготовки и переподготовки в высшей школе и в центрах повышения квалификации.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Расширяя границы свободы педагога, профессиональный стандарт одновременно повышает его ответственность за результаты своего труда, предъявляя требования к его квалификации, предлагая критерии ее оценки.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учетом различного уровня квалификации педагогов страны предусматривается процедура постепенного, поэтапного введения профессионального стандарта педагога.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Различаются не только уровни квалификации педагогов, но и те условия, в которых они осуществляют свою профессиональную деятельность. Поэтому в рамках профессионального стандарта педагога предусматривается введение региональной и школьной компоненты, учитывающей как региональные особенности (преобладание сельских школ, работа учителя в мегаполисе, моноэтнический или полиэтнический состав учащихся и т.п.), так и специфику реализуемых в школе образовательных программ (математический лицей, инклюзивная школа и т.п.). Наполнение региональной и школьной компоненты профессионального стандарта педагога потребует совокупных творческих усилий учителей, администраторов, родительской общественности, экспертного сообщества и должно быть принято и утверждено на основе консенсуса.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Стремление к достижению консенсуса в обществе по вопросу введения профессионального стандарта педагога заложено в процесс его разработки, апробации и внедрения, начиная с широкого обсуждения проекта документа, заканчивая определением окончательных сроков его введения.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обеспечения действенного общественного контроля на всех этапах работы над профессиональным стандартом предлагается в полной мере задействовать механизмы государственно-общественного управления. С этой целью предполагается создать независимую общественную ассоциацию «Профессиональный стандарт педагога - 2013», наделив ее необходимыми правами и полномочиями.</w:t>
      </w:r>
    </w:p>
    <w:p w:rsidR="009348CA" w:rsidRDefault="009348CA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           </w:t>
      </w:r>
    </w:p>
    <w:p w:rsidR="00760EF8" w:rsidRPr="00760EF8" w:rsidRDefault="009348CA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              </w:t>
      </w:r>
      <w:r w:rsidR="00760EF8" w:rsidRPr="00760E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Зачем нужен профессиональный стандарт педагога</w:t>
      </w:r>
    </w:p>
    <w:p w:rsidR="00760EF8" w:rsidRPr="00760EF8" w:rsidRDefault="00760EF8" w:rsidP="00760EF8">
      <w:pPr>
        <w:numPr>
          <w:ilvl w:val="0"/>
          <w:numId w:val="1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Стандарт - инструмент реализации стратегии образования в меняющемся мире.</w:t>
      </w:r>
    </w:p>
    <w:p w:rsidR="00760EF8" w:rsidRPr="00760EF8" w:rsidRDefault="00760EF8" w:rsidP="00760EF8">
      <w:pPr>
        <w:numPr>
          <w:ilvl w:val="0"/>
          <w:numId w:val="1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Стандарт - инструмент повышения качества образования и выхода отечественного образования на международный уровень.</w:t>
      </w:r>
    </w:p>
    <w:p w:rsidR="00760EF8" w:rsidRPr="00760EF8" w:rsidRDefault="00760EF8" w:rsidP="00760EF8">
      <w:pPr>
        <w:numPr>
          <w:ilvl w:val="0"/>
          <w:numId w:val="1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Стандарт - объективный измеритель квалификации педагога.</w:t>
      </w:r>
    </w:p>
    <w:p w:rsidR="00760EF8" w:rsidRPr="00760EF8" w:rsidRDefault="00760EF8" w:rsidP="00760EF8">
      <w:pPr>
        <w:numPr>
          <w:ilvl w:val="0"/>
          <w:numId w:val="1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Стандарт - средство отбора педагогических кадров в учреждения образования.</w:t>
      </w:r>
    </w:p>
    <w:p w:rsidR="00760EF8" w:rsidRPr="00760EF8" w:rsidRDefault="00760EF8" w:rsidP="00760EF8">
      <w:pPr>
        <w:numPr>
          <w:ilvl w:val="0"/>
          <w:numId w:val="1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Стандарт - основа для формирования трудового договора, фиксирующего отношения между работником и работодателем.</w:t>
      </w:r>
    </w:p>
    <w:p w:rsidR="009348CA" w:rsidRDefault="009348CA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:rsidR="00760EF8" w:rsidRPr="00760EF8" w:rsidRDefault="009348CA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lastRenderedPageBreak/>
        <w:t xml:space="preserve">  </w:t>
      </w:r>
      <w:r w:rsidR="00760EF8" w:rsidRPr="00760E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Необходимость наполнения профессионального стандарта учителя новыми компетенциями:</w:t>
      </w:r>
    </w:p>
    <w:p w:rsidR="00760EF8" w:rsidRPr="00760EF8" w:rsidRDefault="00760EF8" w:rsidP="00760EF8">
      <w:pPr>
        <w:numPr>
          <w:ilvl w:val="0"/>
          <w:numId w:val="2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одаренными учащимися.</w:t>
      </w:r>
    </w:p>
    <w:p w:rsidR="00760EF8" w:rsidRPr="00760EF8" w:rsidRDefault="00760EF8" w:rsidP="00760EF8">
      <w:pPr>
        <w:numPr>
          <w:ilvl w:val="0"/>
          <w:numId w:val="2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в условиях реализации программ инклюзивного образования.</w:t>
      </w:r>
    </w:p>
    <w:p w:rsidR="00760EF8" w:rsidRPr="00760EF8" w:rsidRDefault="00760EF8" w:rsidP="00760EF8">
      <w:pPr>
        <w:numPr>
          <w:ilvl w:val="0"/>
          <w:numId w:val="2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Преподавание русского языка учащимся, для которых он не является родным.</w:t>
      </w:r>
    </w:p>
    <w:p w:rsidR="00760EF8" w:rsidRPr="00760EF8" w:rsidRDefault="00760EF8" w:rsidP="00760EF8">
      <w:pPr>
        <w:numPr>
          <w:ilvl w:val="0"/>
          <w:numId w:val="2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учащимися, имеющими проблемы в развитии.</w:t>
      </w:r>
    </w:p>
    <w:p w:rsidR="00760EF8" w:rsidRPr="00760EF8" w:rsidRDefault="00760EF8" w:rsidP="00760EF8">
      <w:pPr>
        <w:numPr>
          <w:ilvl w:val="0"/>
          <w:numId w:val="2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 с </w:t>
      </w:r>
      <w:proofErr w:type="spellStart"/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девиантными</w:t>
      </w:r>
      <w:proofErr w:type="spellEnd"/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зависимыми, социально запущенными и социально уязвимыми учащимися, имеющими серьезные отклонения в поведении.</w:t>
      </w:r>
    </w:p>
    <w:p w:rsidR="009348CA" w:rsidRDefault="009348CA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Требования к профессиональному стандарту педагога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Стандарт должен:</w:t>
      </w:r>
    </w:p>
    <w:p w:rsidR="00760EF8" w:rsidRPr="00760EF8" w:rsidRDefault="00760EF8" w:rsidP="00760EF8">
      <w:pPr>
        <w:numPr>
          <w:ilvl w:val="0"/>
          <w:numId w:val="3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Соответствовать структуре профессиональной деятельности педагога.</w:t>
      </w:r>
    </w:p>
    <w:p w:rsidR="00760EF8" w:rsidRPr="00760EF8" w:rsidRDefault="00760EF8" w:rsidP="00760EF8">
      <w:pPr>
        <w:numPr>
          <w:ilvl w:val="0"/>
          <w:numId w:val="3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превращаться в инструмент жесткой регламентации деятельности педагога.</w:t>
      </w:r>
    </w:p>
    <w:p w:rsidR="00760EF8" w:rsidRPr="00760EF8" w:rsidRDefault="00760EF8" w:rsidP="00760EF8">
      <w:pPr>
        <w:numPr>
          <w:ilvl w:val="0"/>
          <w:numId w:val="3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Избавить педагога от выполнения несвойственных функций, отвлекающих его от выполнения своих прямых обязанностей.</w:t>
      </w:r>
    </w:p>
    <w:p w:rsidR="00760EF8" w:rsidRPr="00760EF8" w:rsidRDefault="00760EF8" w:rsidP="00760EF8">
      <w:pPr>
        <w:numPr>
          <w:ilvl w:val="0"/>
          <w:numId w:val="3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Побуждать педагога к поиску нестандартных решений.</w:t>
      </w:r>
    </w:p>
    <w:p w:rsidR="00760EF8" w:rsidRPr="00760EF8" w:rsidRDefault="00760EF8" w:rsidP="00760EF8">
      <w:pPr>
        <w:numPr>
          <w:ilvl w:val="0"/>
          <w:numId w:val="3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Соответствовать международным нормам и регламентам.</w:t>
      </w:r>
    </w:p>
    <w:p w:rsidR="00760EF8" w:rsidRPr="00760EF8" w:rsidRDefault="00760EF8" w:rsidP="00760EF8">
      <w:pPr>
        <w:numPr>
          <w:ilvl w:val="0"/>
          <w:numId w:val="3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Соотноситься с требованиями профильных министерств и ведомств, от которых зависят исчисление трудового стажа, начисление пенсий и т.п.</w:t>
      </w:r>
    </w:p>
    <w:p w:rsidR="009348CA" w:rsidRDefault="009348CA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Характеристика стандарта</w:t>
      </w:r>
    </w:p>
    <w:p w:rsidR="00760EF8" w:rsidRPr="00760EF8" w:rsidRDefault="00760EF8" w:rsidP="00760EF8">
      <w:pPr>
        <w:numPr>
          <w:ilvl w:val="0"/>
          <w:numId w:val="4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Профессиональный стандарт педагога - рамочный документ, в котором определяются </w:t>
      </w:r>
      <w:r w:rsidRPr="00760E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</w:t>
      </w: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требования к его квалификации.</w:t>
      </w:r>
    </w:p>
    <w:p w:rsidR="00760EF8" w:rsidRPr="00760EF8" w:rsidRDefault="00760EF8" w:rsidP="00760EF8">
      <w:pPr>
        <w:numPr>
          <w:ilvl w:val="0"/>
          <w:numId w:val="4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Общенациональная рамка стандарта может быть дополнена региональными требованиями, учитывающими социокультурные, демографические и прочие особенности данной территории (мегаполисы, районы с преобладанием сельского населения, моноэтнические и полиэтнические регионы накладывают свою специфику на труд педагога).</w:t>
      </w:r>
    </w:p>
    <w:p w:rsidR="00760EF8" w:rsidRPr="00760EF8" w:rsidRDefault="00760EF8" w:rsidP="00760EF8">
      <w:pPr>
        <w:numPr>
          <w:ilvl w:val="0"/>
          <w:numId w:val="4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Профессиональный стандарт педагога может быть также дополнен внутренним стандартом образовательного учреждения (по аналогии со стандартом предприятия), в соответствии со спецификой реализуемых в данном учреждении образовательных программ (школа для одаренных, инклюзивная школа и т.п.).</w:t>
      </w:r>
    </w:p>
    <w:p w:rsidR="00760EF8" w:rsidRPr="00760EF8" w:rsidRDefault="00760EF8" w:rsidP="00760EF8">
      <w:pPr>
        <w:numPr>
          <w:ilvl w:val="0"/>
          <w:numId w:val="4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Профессиональный стандарт педагога является уровневым, учитывающим специфику работы педагогов в дошкольных учреждениях, начальной, основной и старшей школе.</w:t>
      </w:r>
    </w:p>
    <w:p w:rsidR="00760EF8" w:rsidRPr="00760EF8" w:rsidRDefault="00760EF8" w:rsidP="00760EF8">
      <w:pPr>
        <w:numPr>
          <w:ilvl w:val="0"/>
          <w:numId w:val="4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Учитывая особое место и роль в общем среднем образовании таких предметов, как математика и русский язык, обязательность их сдачи в форме ЕГЭ для всех без исключения выпускников школ, в приложениях к документу отдельно выделяются профессиональные стандарты педагога по этим специальностям.</w:t>
      </w:r>
    </w:p>
    <w:p w:rsidR="00760EF8" w:rsidRPr="00760EF8" w:rsidRDefault="00760EF8" w:rsidP="00760EF8">
      <w:pPr>
        <w:numPr>
          <w:ilvl w:val="0"/>
          <w:numId w:val="4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Профессиональный стандарт педагога отражает структуру его профессиональной деятельности: обучение, воспитание и развитие ребенка. В соответствии со стратегией современного образования в меняющемся мире, он существенно наполняется психолого-педагогическими компетенциями, призванными помочь учителю в решении новых стоящих перед ним проблем.</w:t>
      </w:r>
    </w:p>
    <w:p w:rsidR="00760EF8" w:rsidRPr="00760EF8" w:rsidRDefault="00760EF8" w:rsidP="00760EF8">
      <w:pPr>
        <w:numPr>
          <w:ilvl w:val="0"/>
          <w:numId w:val="4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Стандарт выдвигает требования к личностным качествам учителя, неотделимым от его профессиональных компетенций, таких как: готовность учить всех без </w:t>
      </w: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исключения детей, вне зависимости от их склонностей, способностей, особенностей развития, ограниченных возможностей.</w:t>
      </w:r>
    </w:p>
    <w:p w:rsidR="009348CA" w:rsidRDefault="009348CA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Профессиональный стандарт педагога выполняет функции, призванные:</w:t>
      </w:r>
    </w:p>
    <w:p w:rsidR="00760EF8" w:rsidRPr="00760EF8" w:rsidRDefault="00760EF8" w:rsidP="00760EF8">
      <w:pPr>
        <w:numPr>
          <w:ilvl w:val="0"/>
          <w:numId w:val="5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Преодолеть технократический подход в оценке труда педагога.</w:t>
      </w:r>
    </w:p>
    <w:p w:rsidR="00760EF8" w:rsidRPr="00760EF8" w:rsidRDefault="00760EF8" w:rsidP="00760EF8">
      <w:pPr>
        <w:numPr>
          <w:ilvl w:val="0"/>
          <w:numId w:val="5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Обеспечить координированный рост свободы и ответственности педагога за результаты своего труда.</w:t>
      </w:r>
    </w:p>
    <w:p w:rsidR="00760EF8" w:rsidRPr="00760EF8" w:rsidRDefault="00760EF8" w:rsidP="00760EF8">
      <w:pPr>
        <w:numPr>
          <w:ilvl w:val="0"/>
          <w:numId w:val="5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Мотивировать педагога на постоянное повышение квалификации.</w:t>
      </w:r>
    </w:p>
    <w:p w:rsidR="009348CA" w:rsidRDefault="009348CA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:rsidR="009348CA" w:rsidRPr="009348CA" w:rsidRDefault="00760EF8" w:rsidP="009348CA">
      <w:pPr>
        <w:shd w:val="clear" w:color="auto" w:fill="FFFFFF"/>
        <w:spacing w:after="0" w:line="27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  <w:r w:rsidRPr="00760E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Профессиональный стандарт педагога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Область применения.</w:t>
      </w: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Сфера дошкольного, начального и общего среднего образования. Профессиональный стандарт педагога может применяться: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при приеме на работу в общеобразовательное учреждение на должность «педагог»;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при проведении аттестации педагогов образовательных учреждений региональными органами исполнительной власти, осуществляющими управление в сфере образования</w:t>
      </w:r>
      <w:r w:rsidRPr="00760E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;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при проведении аттестации педагогов самими образовательными организациями, в случае предоставления им соответствующих полномочий.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Цель применения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Определять необходимую квалификацию педагога, которая влияет на результаты обучения, воспитания и развития ребенка.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Обеспечить необходимую подготовку педагога для получения высоких результатов его труда.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 Обеспечить необходимую осведомленность педагога о предъявляемых к нему требованиях.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 Содействовать вовлечению педагогов в решение задачи повышения качества образования.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Термины и определения применительно к педагогу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3.1 Квалификация педагога</w:t>
      </w: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отражает уровень профессиональной подготовки учителя и его готовность к труду в сфере образования. Квалификация учителя складывается из его профессиональных компетенций.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3.2 Профессиональная компетенция</w:t>
      </w: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способность успешно действовать на основе практического опыта, умения и знаний при решении профессиональных задач.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3.3 Профессиональный стандарт педагога</w:t>
      </w: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документ, включающий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 профессиональных и личностных требований к учителю, действующий на всей территории Российской Федерации.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3.4 Региональное дополнение к профессиональному стандарту</w:t>
      </w: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документ, включающий дополнительные требования к квалификации педагога, позволяющие ему выполнять свои обязанности в реальном социокультурном контексте.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3.5 Внутренний стандарт образовательной организации</w:t>
      </w: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документ, определяющий квалификационные требования к педагогу, соответствующий реализуемым в данной организации образовательным программам.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3.6 Ключевые области стандарта педагога</w:t>
      </w: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разделы стандарта, соответствующие структуре профессиональной деятельности педагога: обучение, воспитание и развитие ребенка.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3.7 Профессиональная ИКТ-компетентность</w:t>
      </w: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квалифицированное использование общераспространенных в данной профессиональной области в развитых странах средств ИКТ при решении профессиональных задач там, где это необходимо.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3.8 Аудит</w:t>
      </w: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систематический, независимый и документируемый процесс получения свидетельств аудита и их объективного оценивания в целях установления степени выполнения требований.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3.9 Внутренний аудит:</w:t>
      </w: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аудит, осуществляемый самой организацией или другой организацией от ее имени для внутренних целей. Например, внутренний аудит может быть проведен для подтверждения результативности системы менеджмента или оценки квалификации работников, а также оценки соответствия предъявляемым к ним профессиональным требованиям.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3.10 Внешний аудит</w:t>
      </w: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аудит, проводимый независимой от образовательной организации стороной. Внешний аудит может быть осуществлен надзорными органами или организациями, представляющими интересы потребителей.</w:t>
      </w:r>
    </w:p>
    <w:p w:rsidR="009348CA" w:rsidRDefault="009348CA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Содержание профессионального стандарта педагога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4.1. Часть первая: обучение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 должен: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Иметь высшее образование. Педагогам, имеющим среднее специальное образование и работающим в настоящее время в дошкольных организациях и начальной школе, должны быть созданы условия для его получения без отрыва от своей профессиональной деятельности.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Демонстрировать знание предмета и программы обучения.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Уметь планировать, проводить уроки, анализировать их эффективность (самоанализ урока).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Владеть формами и методами обучения, выходящими за рамки уроков: лабораторные эксперименты, полевая практика и т.п.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Использовать специальные подходы к обучению, для того чтобы включить в образовательный процесс всех учеников: со специальными потребностями в образовании; одаренных учеников; учеников, для которых русский язык не является родным; учеников с ограниченными возможностями и т.д.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Уметь объективно оценивать знания учеников, используя разные формы и методы контроля.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Владеть ИКТ-компетенциями (подробные разъяснения в отношении ИКТ-компетенций приведены в Приложении 1).</w:t>
      </w:r>
    </w:p>
    <w:p w:rsidR="009348CA" w:rsidRDefault="009348CA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4.2. Часть вторая: воспитательная работа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 должен: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Владеть формами и методами воспитательной работы, используя их как на уроке, так и во внеклассной деятельности.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Владеть методами организации экскурсий, походов и экспедиций.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Владеть методами музейной педагогики, используя их для расширения кругозора учащихся.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 Эффективно регулировать поведение учащихся для обеспечения безопасной образовательной среды.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Эффективно управлять классами, с целью вовлечения учеников в процесс обучения и воспитания, мотивируя их учебно-познавательную деятельность. Ставить воспитательные цели, способствующие развитию учеников, независимо от их происхождения, способностей и характера, постоянно искать педагогические пути их достижения.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Устанавливать четкие правила поведения в классе в соответствии со школьным уставом и правилами поведения в образовательной организации.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Оказывать всестороннюю помощь и поддержку в организации ученических органов самоуправления.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Уметь общаться с детьми, признавая их достоинство, понимая и принимая их.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Уметь находить </w:t>
      </w:r>
      <w:r w:rsidRPr="00760EF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(обнаруживать)</w:t>
      </w: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ценностный аспект учебного знания и информации и обеспечивать его понимание и переживание учащимися.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Уметь проектировать и создавать ситуации и события, развивающие эмоционально-ценностную сферу ребенка </w:t>
      </w:r>
      <w:r w:rsidRPr="00760EF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(культуру переживаний и ценностные ориентации ребенка)</w:t>
      </w: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Уметь обнаруживать и реализовывать </w:t>
      </w:r>
      <w:r w:rsidRPr="00760EF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(воплощать)</w:t>
      </w: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воспитательные возможности различных видов деятельности ребенка (учебной, игровой, трудовой, спортивной, художественной и т.д.).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Уметь строить воспитательную деятельность с учетом культурных различий детей, половозрастных и индивидуальных особенностей.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 Уметь создавать в учебных группах (классе, кружке, секции и т.п.) детско-взрослые общности учащихся, их родителей и педагогов.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 Уметь поддерживать конструктивные воспитательные усилия родителей (лиц, их заменяющих) учащихся, привлекать семью к решению вопросов воспитания ребенка.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 Уметь сотрудничать </w:t>
      </w:r>
      <w:r w:rsidRPr="00760EF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(конструктивно взаимодействовать)</w:t>
      </w: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 другими педагогами и специалистами в решении воспитательных задач </w:t>
      </w:r>
      <w:r w:rsidRPr="00760EF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(задач духовно-нравственного развития ребенка)</w:t>
      </w: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 Уметь анализировать реальное состояние дел в классе, поддерживать в детском коллективе деловую дружелюбную атмосферу.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17. Уметь защищать достоинство и интересы учащихся, помогать детям, оказавшимся в конфликтной ситуации и/или неблагоприятных условиях.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18. Поддерживать уклад, атмосферу и традиции жизни школы, внося в них свой положительный вклад.</w:t>
      </w:r>
    </w:p>
    <w:p w:rsidR="009348CA" w:rsidRDefault="009348CA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4.3. Часть третья: развитие (Личностные качества и профессиональные компетенции, необходимые педагогу для осуществления развивающей деятельности)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Готовность принять разных детей, вне зависимости от их реальных учебных возможностей, особенностей в поведении, состояния психического и физического здоровья. Профессиональная установка на оказание помощи любому ребенку.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Способность в ходе наблюдения выявлять разнообразные проблемы детей, связанные с особенностями их развития.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Способность оказать адресную помощь ребенку своими педагогическими приемами.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 Готовность к взаимодействию с другими специалистами в рамках психолого-медико-педагогического консилиума.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Умение читать документацию специалистов (психологов, дефектологов, логопедов и т.д.).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Умение составлять совместно с другими специалистами программу индивидуального развития ребенка.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Владение специальными методиками, позволяющими проводить коррекционно-развивающую работу.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Умение отслеживать динамику развития ребенка.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Умение защитить тех, кого в детском коллективе не принимают.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Знание общих закономерностей развития личности и проявления личностных свойств, психологических законов периодизации и кризисов развития, возрастных особенностей учащихся.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11. Умение использовать в практике своей работы психологические подходы: культурно-исторический, </w:t>
      </w:r>
      <w:proofErr w:type="spellStart"/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деятельностный</w:t>
      </w:r>
      <w:proofErr w:type="spellEnd"/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развивающий.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Умение проектировать психологически безопасную и комфортную образовательную среду, знать и уметь проводить профилактику различных форм насилия в школе.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 Умение (совместно с психологом и другими специалистами) осуществлять психолого-педагогическое сопровождение образовательных программ начального и среднего общего образования, в том числе программ дополнительного образования.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 Владение элементарными приемами психодиагностики личностных характеристик и возрастных особенностей учащихся, осуществление совместно с психологом мониторинга личностных характеристик ребенка.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 Умение (совместно с психологом и другими специалистами) составить психолого-педагогическую характеристику (портрет) личности учащегося.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 Умение разрабатывать и реализовывать индивидуальные программы развития с учетом личностных и возрастных особенностей учащихся.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17. Умение формировать и развивать универсальные учебные действия, образцы и ценности социального поведения, навыки поведения в мире виртуальной реальности и социальных сетях, навыки поликультурного общения и толерантность, ключевые компетенции (по международным нормам) и т.д.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18. Владение психолого-педагогическими технологиями (в том числе инклюзивными), необходимыми для работы с различными учащимися: одаренные дети, социально уязвимые дети, попавшие в трудные жизненные ситуации, дети-мигранты, дети-сироты, дети с особыми образовательными потребностями (</w:t>
      </w:r>
      <w:proofErr w:type="spellStart"/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аутисты</w:t>
      </w:r>
      <w:proofErr w:type="spellEnd"/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СДВГ и др.), дети с ОВЗ, дети с девиациями поведения, дети с зависимостью.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19. Умение формировать детско-взрослые сообщества, знание их социально-психологических особенностей и закономерностей развития.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20. Знание основных закономерностей семейных отношений, позволяющих эффективно работать с родительской общественностью.</w:t>
      </w:r>
    </w:p>
    <w:p w:rsidR="009348CA" w:rsidRDefault="009348CA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:rsidR="009348CA" w:rsidRDefault="009348CA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:rsidR="009348CA" w:rsidRDefault="009348CA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4.4. Часть четвертая: профессиональные компетенции педагога, отражающие специфику работы в начальной школе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 начальной школы должен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Учитывать своеобразие социальной ситуации развития первоклассника в связи с переходом ведущей деятельности от игровой к учебной, целенаправленно формировать у детей социальную позицию ученика.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Обеспечивать развитие умения учиться (универсальных учебных действий) до уровня, необходимого для обучения в основной школе.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Обеспечивать при организации учебной деятельности достижение </w:t>
      </w:r>
      <w:proofErr w:type="spellStart"/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метапредметных</w:t>
      </w:r>
      <w:proofErr w:type="spellEnd"/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образовательных результатов как важнейших новообразований младшего школьного возраста.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Быть готовым, как самый значимый взрослый в социальной ситуации развития младшего школьника, к общению в условиях повышенной степени доверия детей учителю.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Уметь реагировать на непосредственные по форме обращения детей к учителю, распознавая за ними серьезные личные проблемы. Нести ответственность за личностные образовательные результаты своих учеников.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Учитывать при оценке успехов и возможностей учеников неравномерность индивидуального психического развития детей младшего школьного возраста, а также своеобразие динамики развития учебной деятельности мальчиков и девочек.</w:t>
      </w:r>
    </w:p>
    <w:p w:rsidR="009348CA" w:rsidRDefault="009348CA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4.5. Часть пятая: профессиональные компетенции педагога дошкольного образования (воспитателя), отражающие специфику работы на дошкольном уровне образования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 дошкольного образования должен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Знать специфику дошкольного образования и особенности организации образовательной работы с детьми раннего и дошкольного возраста.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Знать общие закономерности развития ребенка в раннем и дошкольном детстве; особенности становления и развития детских деятельностей в раннем и дошкольном возрасте.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Уметь организовывать ведущие в дошкольном возрасте виды деятельности: </w:t>
      </w:r>
      <w:proofErr w:type="spellStart"/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предметно-манипулятивную</w:t>
      </w:r>
      <w:proofErr w:type="spellEnd"/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игровую, обеспечивая развитие детей. Организовывать совместную и самостоятельную деятельность дошкольников.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Владеть теорией и педагогическими методиками физического, познавательного и личностного развития детей раннего и дошкольного возраста.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Уметь планировать, реализовывать и анализировать образовательную работу с детьми раннего и дошкольного возраста в соответствии с ФГОС дошкольного образования (ФГТ).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Уметь планировать и корректировать образовательные задачи (совместно с психологом и другими специалистами) по результатам мониторинга, с учетом индивидуальных особенностей развития каждого ребенка раннего и/или дошкольного возраста.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Реализовывать педагогические рекомендации специалистов (психолога, логопеда, дефектолога и др.) в работе с детьми, испытывающими трудности в освоении программы, или детьми с особыми образовательными потребностями.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8. Участвовать в создании психологически комфортной и безопасной образовательной среды, обеспечивая безопасность жизни детей, сохранение и укрепление их здоровья, поддерживая эмоциональное благополучие ребенка в период пребывания в образовательной организации.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 Владеть методами и средствами анализа психолого-педагогического мониторинга, позволяющего оценить результаты освоения детьми образовательных программ, степень </w:t>
      </w:r>
      <w:proofErr w:type="spellStart"/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них необходимых интегративных качеств детей дошкольного возраста, необходимых для дальнейшего обучения и развития в начальной школе.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Владеть методами и средствами психолого-педагогического просвещения родителей (законных представителей) детей раннего и дошкольного возраста, уметь выстраивать партнерское взаимодействие с ними для решения образовательных задач.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Владеть ИКТ-компетенциями, необходимыми и достаточными для планирования, реализации и оценки образовательной работы с детьми раннего и дошкольного возраста.</w:t>
      </w:r>
    </w:p>
    <w:p w:rsidR="009348CA" w:rsidRDefault="009348CA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Методы оценки выполнения требований профессионального стандарта педагога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 Общие подходы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Итоговая оценка профессиональной деятельности педагога производится по результатам обучения, воспитания и развития учащихся. Производя такую комплексную оценку, необходимо учитывать уровни образования, склонности и способности детей, особенности их развития и реальные учебные возможности.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Так, в оценке работы педагога с сохранными, способными учащимися в качестве критериев могут рассматриваться высокие учебные достижения и победы в олимпиадах разного уровня.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отношению к учащимся, имеющим особенности и ограниченные возможности, в качестве критериев успешной работы педагогами совместно с психологами могут рассматриваться интегративные показатели, свидетельствующие о положительной динамике развития ребенка. (Был - стал.) Или, в особо сложных случаях (например, ребенок с синдром Дауна), о сохранении его психоэмоционального статуса.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Профессиональная деятельность педагога дошкольного образования оценивается только комплексно. Высокая оценка включает сочетание показателей динамики развития интегративных качеств ребенка, положительного отношения ребенка к детскому саду и высокой степени активности и вовлеченности родителей в решение образовательных задач и жизнь детского сада.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Интегративные показатели оценки деятельности педагога преобладают и в начальной школе.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 Оценивая профессиональные качества педагога, необходимо обеспечить обратную связь с потребителями его деятельности. В качестве таких потребителей выступают сами учащиеся и их родители. Отсюда следует, что оценка деятельности учителя выходит за узкие ведомственные рамки и требует закрепления организационных форм и соответствующего им порядка проведения, обеспечивающего общественное участие в этой процедуре.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5.3. Возможные способы достижения и демонстрации учителем соответствия требованиям настоящего профессионального стандарта приведены в Приложениях № 1-2.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5.4. Оценка соответствия требованиям, предъявляемым к учителю, может быть проведена посредством внутреннего аудита, включающего анализ планов и отчетов, посещение проводимых им уроков, или в иной форме. Сбор данных для оценивания может быть осуществлен посредством результативного опроса, выслушивания, наблюдений и анализа документов, записей и данных.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5.5. Внутренние аудиторы образовательного учреждения должны назначаться из числа наиболее уважаемых и авторитетных учителей данного учреждения и быть обучены принципам, процедурам и методам проведения аудитов (см. ГОСТ Р ИСО 19011 как руководство по проведению аудита). Объем и частота проведения внутреннего аудита в отношении конкретного учителя устанавливаются самой образовательной организацией, исходя из ее политики в области повышения качества образовательных услуг.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5.6. Результаты внутренних аудитов должны учитываться при проведении государственной аттестации учителя и присвоении ему соответствующей категории.</w:t>
      </w:r>
    </w:p>
    <w:p w:rsidR="009348CA" w:rsidRDefault="009348CA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Заключительные положения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Введение профессионального стандарта педагога предоставляет регионам РФ и образовательным организациям дополнительные степени свободы, вместе с тем накладывая на них серьезную ответственность.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Региональные органы управления образованием совместно с профессиональным сообществом могут разработать дополнения к нему. В свою очередь, образовательные организации имеют возможность сформулировать свои внутренние стандарты, на основе которых нужно будет разработать и принять локальные нормативные акты, закрепляющие требования к квалификации педагогов, соответствующие задачам данной образовательной организации и специфике ее деятельности.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Профессиональный стандарт педагога, помимо прочего, - средство отбора педагогических кадров в образовательные организации. Международный опыт доказывает, что наиболее эффективной формой отбора, выявляющей уровень квалификации персонала в любой сфере деятельности, является стажировка будущих сотрудников. Предстоит определить те правовые, организационные, кадровые и экономические условия, которые позволят ввести стажировку будущего учителя, как оптимальный способ введения его в профессию.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Очевидно, что повсеместное введение профессионального стандарта педагога не может произойти мгновенно, по команде сверху. Необходим период для его доработки и адаптации к нему профессионального сообщества. В связи с этим к документу прилагаются рекомендации по процедуре внедрения профессионального стандарта учителя.</w:t>
      </w:r>
    </w:p>
    <w:p w:rsidR="00760EF8" w:rsidRPr="00760EF8" w:rsidRDefault="00760EF8" w:rsidP="00760EF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348CA" w:rsidRDefault="009348CA" w:rsidP="009348CA">
      <w:pPr>
        <w:shd w:val="clear" w:color="auto" w:fill="FFFFFF"/>
        <w:spacing w:after="0" w:line="274" w:lineRule="atLeast"/>
        <w:jc w:val="right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val="en-US" w:eastAsia="ru-RU"/>
        </w:rPr>
      </w:pPr>
    </w:p>
    <w:p w:rsidR="009348CA" w:rsidRDefault="009348CA" w:rsidP="009348CA">
      <w:pPr>
        <w:shd w:val="clear" w:color="auto" w:fill="FFFFFF"/>
        <w:spacing w:after="0" w:line="274" w:lineRule="atLeast"/>
        <w:jc w:val="right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val="en-US" w:eastAsia="ru-RU"/>
        </w:rPr>
      </w:pPr>
    </w:p>
    <w:p w:rsidR="009348CA" w:rsidRDefault="009348CA" w:rsidP="009348CA">
      <w:pPr>
        <w:shd w:val="clear" w:color="auto" w:fill="FFFFFF"/>
        <w:spacing w:after="0" w:line="274" w:lineRule="atLeast"/>
        <w:jc w:val="right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val="en-US" w:eastAsia="ru-RU"/>
        </w:rPr>
      </w:pPr>
    </w:p>
    <w:p w:rsidR="009348CA" w:rsidRDefault="009348CA" w:rsidP="009348CA">
      <w:pPr>
        <w:shd w:val="clear" w:color="auto" w:fill="FFFFFF"/>
        <w:spacing w:after="0" w:line="274" w:lineRule="atLeast"/>
        <w:jc w:val="right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val="en-US" w:eastAsia="ru-RU"/>
        </w:rPr>
      </w:pPr>
    </w:p>
    <w:p w:rsidR="00760EF8" w:rsidRPr="009348CA" w:rsidRDefault="00760EF8" w:rsidP="009348CA">
      <w:pPr>
        <w:shd w:val="clear" w:color="auto" w:fill="FFFFFF"/>
        <w:spacing w:after="0" w:line="274" w:lineRule="atLeast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348CA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lastRenderedPageBreak/>
        <w:t>Приложение № 1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Расширенный, ориентированный на перспективу перечень </w:t>
      </w:r>
      <w:proofErr w:type="gramStart"/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ИКТ-компетенций</w:t>
      </w:r>
      <w:proofErr w:type="gramEnd"/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педагога, которые могут рассматриваться в качестве критериев оценки его деятельности при создании необходимых и достаточных условий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Важные, но фрагментарные элементы ИКТ-компетентности учителя входят в принятые в конце 2000-х гг. квалификационные требования. За прошедшее время российская школа в целом быстро развивается в направлении информатизации всех процессов, становится цифровой. Большинство педагогов пользуются компьютером для подготовки текстов, сотовым телефоном для отправки кратких сообщений. В своих выступлениях педагоги используют проектор, дают задание учащимся по поиску информации в Интернете, рассылают информацию родителям по электронной почте и т.д.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многих регионах России разрешаются или директивно вводятся электронные журналы и дневники, обеспечивающие частичное погружение образовательного процесса в информационную среду (ИС). Более полное погружение (предполагающее размещение в ИС основной информации образовательного процесса) обеспечивает дополнительные педагогические возможности, владение этими возможностями - базовый элемент педагогической ИКТ-компетентности, наряду с умением квалифицированно вводить текст с клавиатуры и формулировать запрос для поиска в Интернете.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ФГОС для начальной школы (как и для других ступеней общего образования) содержит в качестве требования к условиям образовательного процесса профессиональную ИКТ-компетентность учителя, в частности работу в ИС. Опыт подготовки учителей для работы по ФГОС в 2010-2011 гг. и последующих показывает реальность формирования профессиональной ИКТ-компетентности у абсолютного большинства учителей начальной школы крупного региона.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Профессиональная ИКТ-компетентность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Профессиональная ИКТ-компетентность - квалифицированное использование общераспространенных в данной профессиональной области в развитых странах средств ИКТ при решении профессиональных задач там, где нужно, и тогда, когда нужно.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профессиональную педагогическую ИКТ-компетентность входят:</w:t>
      </w:r>
    </w:p>
    <w:p w:rsidR="00760EF8" w:rsidRPr="00760EF8" w:rsidRDefault="00760EF8" w:rsidP="00760EF8">
      <w:pPr>
        <w:numPr>
          <w:ilvl w:val="0"/>
          <w:numId w:val="6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Общепользовательская</w:t>
      </w:r>
      <w:proofErr w:type="spellEnd"/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ИКТ-компетентность.</w:t>
      </w:r>
    </w:p>
    <w:p w:rsidR="00760EF8" w:rsidRPr="00760EF8" w:rsidRDefault="00760EF8" w:rsidP="00760EF8">
      <w:pPr>
        <w:numPr>
          <w:ilvl w:val="0"/>
          <w:numId w:val="6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Общепедагогическая ИКТ-компетентность.</w:t>
      </w:r>
    </w:p>
    <w:p w:rsidR="00760EF8" w:rsidRPr="00760EF8" w:rsidRDefault="00760EF8" w:rsidP="00760EF8">
      <w:pPr>
        <w:numPr>
          <w:ilvl w:val="0"/>
          <w:numId w:val="6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Предметно-педагогическая ИКТ-компетентность (отражающая профессиональную ИКТ-компетентность соответствующей области человеческой деятельности).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каждый из компонентов входит ИКТ-квалификация, состоящая в соответствующем умении применять ресурсы ИКТ.</w:t>
      </w:r>
    </w:p>
    <w:p w:rsidR="009348CA" w:rsidRDefault="009348CA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60E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Профессиональная</w:t>
      </w:r>
      <w:proofErr w:type="gramEnd"/>
      <w:r w:rsidRPr="00760E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педагогическая ИКТ-компетентность</w:t>
      </w:r>
    </w:p>
    <w:p w:rsidR="00760EF8" w:rsidRPr="00760EF8" w:rsidRDefault="00760EF8" w:rsidP="00760EF8">
      <w:pPr>
        <w:numPr>
          <w:ilvl w:val="0"/>
          <w:numId w:val="7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Основана на Рекомендациях ЮНЕСКО «Структура ИКТ-компетентности учителей», 2011 г.</w:t>
      </w:r>
    </w:p>
    <w:p w:rsidR="00760EF8" w:rsidRPr="00760EF8" w:rsidRDefault="00760EF8" w:rsidP="00760EF8">
      <w:pPr>
        <w:numPr>
          <w:ilvl w:val="0"/>
          <w:numId w:val="7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Предполагается как присутствующая во всех компонентах профессионального стандарта.</w:t>
      </w:r>
    </w:p>
    <w:p w:rsidR="00760EF8" w:rsidRPr="00760EF8" w:rsidRDefault="00760EF8" w:rsidP="00760EF8">
      <w:pPr>
        <w:numPr>
          <w:ilvl w:val="0"/>
          <w:numId w:val="7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Выявляется в образовательном процессе и оценивается экспертами, как правило, в ходе наблюдения деятельности учителя и анализа ее фиксации в информационной среде.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Отражение требования ФГОС к условиям реализации образовательной программы в требованиях к профессиональной ИКТ-компетентности педагога и ее оцениванию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Описание профессиональной педагогической ИКТ-компетентности и отдельных ее элементов дается для ситуации, когда выполнены требования ФГОС к материальным и информационным условиям общеобразовательного процесса. Если те или иные требования ФГОС не выполнены, то элементы ИКТ-компетентности могут реализовываться и оцениваться (проверяться) в соответственно измененном виде. Также как временная мера возможно оценивание элементов ИКТ-компетентности вне образовательного процесса, в модельных ситуациях.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Компоненты </w:t>
      </w:r>
      <w:proofErr w:type="spellStart"/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ИКТ-компетентности</w:t>
      </w:r>
      <w:proofErr w:type="spellEnd"/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учителя </w:t>
      </w:r>
      <w:proofErr w:type="spellStart"/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Общепользовательский</w:t>
      </w:r>
      <w:proofErr w:type="spellEnd"/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компонент</w:t>
      </w:r>
    </w:p>
    <w:p w:rsidR="00760EF8" w:rsidRPr="00760EF8" w:rsidRDefault="00760EF8" w:rsidP="00760EF8">
      <w:pPr>
        <w:numPr>
          <w:ilvl w:val="0"/>
          <w:numId w:val="8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приемов и соблюдение правил начала, приостановки, продолжения и завершения работы со средствами ИКТ, устранения неполадок, обеспечения расходуемых материалов, эргономики, техники безопасности и другие вопросы, входящие в результаты освоения ИКТ в основной школе.</w:t>
      </w:r>
    </w:p>
    <w:p w:rsidR="00760EF8" w:rsidRPr="00760EF8" w:rsidRDefault="00760EF8" w:rsidP="00760EF8">
      <w:pPr>
        <w:numPr>
          <w:ilvl w:val="0"/>
          <w:numId w:val="8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Соблюдение этических и правовых норм использования ИКТ (в том числе недопустимость неавторизованного использования и навязывания информации).</w:t>
      </w:r>
    </w:p>
    <w:p w:rsidR="00760EF8" w:rsidRPr="00760EF8" w:rsidRDefault="00760EF8" w:rsidP="00760EF8">
      <w:pPr>
        <w:numPr>
          <w:ilvl w:val="0"/>
          <w:numId w:val="8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Видеоаудиофиксация</w:t>
      </w:r>
      <w:proofErr w:type="spellEnd"/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процессов в окружающем мире и в образовательном процессе.</w:t>
      </w:r>
    </w:p>
    <w:p w:rsidR="00760EF8" w:rsidRPr="00760EF8" w:rsidRDefault="00760EF8" w:rsidP="00760EF8">
      <w:pPr>
        <w:numPr>
          <w:ilvl w:val="0"/>
          <w:numId w:val="8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Клавиатурный ввод.</w:t>
      </w:r>
    </w:p>
    <w:p w:rsidR="00760EF8" w:rsidRPr="00760EF8" w:rsidRDefault="00760EF8" w:rsidP="00760EF8">
      <w:pPr>
        <w:numPr>
          <w:ilvl w:val="0"/>
          <w:numId w:val="8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Аудиовидиотекстовая</w:t>
      </w:r>
      <w:proofErr w:type="spellEnd"/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коммуникация (двусторонняя связь, конференция, мгновенные и отложенные сообщения, автоматизированные коррекция текста и перевод между языками).</w:t>
      </w:r>
    </w:p>
    <w:p w:rsidR="00760EF8" w:rsidRPr="00760EF8" w:rsidRDefault="00760EF8" w:rsidP="00760EF8">
      <w:pPr>
        <w:numPr>
          <w:ilvl w:val="0"/>
          <w:numId w:val="8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Навыки поиска в Интернете и базах данных.</w:t>
      </w:r>
    </w:p>
    <w:p w:rsidR="00760EF8" w:rsidRPr="00760EF8" w:rsidRDefault="00760EF8" w:rsidP="00760EF8">
      <w:pPr>
        <w:numPr>
          <w:ilvl w:val="0"/>
          <w:numId w:val="8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Систематическое использование имеющихся навыков в повседневном и профессиональном контексте.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Общепедагогический компонент</w:t>
      </w:r>
    </w:p>
    <w:p w:rsidR="00760EF8" w:rsidRPr="00760EF8" w:rsidRDefault="00760EF8" w:rsidP="00760EF8">
      <w:pPr>
        <w:numPr>
          <w:ilvl w:val="0"/>
          <w:numId w:val="9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Педагогическая деятельность в информационной среде (ИС) и постоянное ее отображение в ИС в соответствии с задачами:</w:t>
      </w:r>
    </w:p>
    <w:p w:rsidR="00760EF8" w:rsidRPr="00760EF8" w:rsidRDefault="00760EF8" w:rsidP="00760EF8">
      <w:pPr>
        <w:numPr>
          <w:ilvl w:val="0"/>
          <w:numId w:val="9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Планирования и объективного анализа образовательного процесса.</w:t>
      </w:r>
    </w:p>
    <w:p w:rsidR="00760EF8" w:rsidRPr="00760EF8" w:rsidRDefault="00760EF8" w:rsidP="00760EF8">
      <w:pPr>
        <w:numPr>
          <w:ilvl w:val="0"/>
          <w:numId w:val="9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Прозрачности и понятности образовательного процесса окружающему миру (и соответствующих ограничений доступа).</w:t>
      </w:r>
    </w:p>
    <w:p w:rsidR="00760EF8" w:rsidRPr="009348CA" w:rsidRDefault="00760EF8" w:rsidP="009348CA">
      <w:pPr>
        <w:numPr>
          <w:ilvl w:val="0"/>
          <w:numId w:val="9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 образовательного процесса:</w:t>
      </w:r>
    </w:p>
    <w:p w:rsidR="00760EF8" w:rsidRPr="00760EF8" w:rsidRDefault="00760EF8" w:rsidP="00760EF8">
      <w:pPr>
        <w:numPr>
          <w:ilvl w:val="1"/>
          <w:numId w:val="9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выдача заданий учащимся,</w:t>
      </w:r>
    </w:p>
    <w:p w:rsidR="00760EF8" w:rsidRPr="00760EF8" w:rsidRDefault="00760EF8" w:rsidP="00760EF8">
      <w:pPr>
        <w:numPr>
          <w:ilvl w:val="1"/>
          <w:numId w:val="9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проверка заданий перед следующим занятием, рецензирование и фиксация промежуточных и итоговых результатов, в том числе в соответствии с заданной системой критериев,</w:t>
      </w:r>
    </w:p>
    <w:p w:rsidR="00760EF8" w:rsidRPr="00760EF8" w:rsidRDefault="00760EF8" w:rsidP="00760EF8">
      <w:pPr>
        <w:numPr>
          <w:ilvl w:val="1"/>
          <w:numId w:val="9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и аннотирование портфолио учащихся и своего собственного,</w:t>
      </w:r>
    </w:p>
    <w:p w:rsidR="00760EF8" w:rsidRPr="00760EF8" w:rsidRDefault="00760EF8" w:rsidP="00760EF8">
      <w:pPr>
        <w:numPr>
          <w:ilvl w:val="1"/>
          <w:numId w:val="9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дистанционное консультирование учащихся при выполнении задания, поддержка взаимодействия учащегося с </w:t>
      </w:r>
      <w:proofErr w:type="spellStart"/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тьютором</w:t>
      </w:r>
      <w:proofErr w:type="spellEnd"/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60EF8" w:rsidRPr="00760EF8" w:rsidRDefault="00760EF8" w:rsidP="00760EF8">
      <w:pPr>
        <w:numPr>
          <w:ilvl w:val="0"/>
          <w:numId w:val="9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образовательного процесса, при которой учащиеся систематически в соответствии с целями образования:</w:t>
      </w:r>
    </w:p>
    <w:p w:rsidR="00760EF8" w:rsidRPr="00760EF8" w:rsidRDefault="00760EF8" w:rsidP="00760EF8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60EF8" w:rsidRPr="00760EF8" w:rsidRDefault="00760EF8" w:rsidP="00760EF8">
      <w:pPr>
        <w:numPr>
          <w:ilvl w:val="1"/>
          <w:numId w:val="9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ведут деятельность и достигают результатов в открытом контролируемом информационном пространстве,</w:t>
      </w:r>
    </w:p>
    <w:p w:rsidR="00760EF8" w:rsidRPr="00760EF8" w:rsidRDefault="00760EF8" w:rsidP="00760EF8">
      <w:pPr>
        <w:numPr>
          <w:ilvl w:val="1"/>
          <w:numId w:val="9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следуют нормам цитирования и ссылок (при умении учителя использовать системы </w:t>
      </w:r>
      <w:proofErr w:type="spellStart"/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антиплагиата</w:t>
      </w:r>
      <w:proofErr w:type="spellEnd"/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</w:t>
      </w:r>
    </w:p>
    <w:p w:rsidR="00760EF8" w:rsidRPr="00760EF8" w:rsidRDefault="00760EF8" w:rsidP="00760EF8">
      <w:pPr>
        <w:numPr>
          <w:ilvl w:val="1"/>
          <w:numId w:val="9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используют предоставленные им инструменты информационной деятельности.</w:t>
      </w:r>
    </w:p>
    <w:p w:rsidR="00760EF8" w:rsidRPr="00760EF8" w:rsidRDefault="00760EF8" w:rsidP="00760EF8">
      <w:pPr>
        <w:numPr>
          <w:ilvl w:val="0"/>
          <w:numId w:val="9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и проведение выступлений, обсуждений, консультаций с компьютерной поддержкой, в том числе в телекоммуникационной среде.</w:t>
      </w:r>
    </w:p>
    <w:p w:rsidR="00760EF8" w:rsidRPr="00760EF8" w:rsidRDefault="00760EF8" w:rsidP="00760EF8">
      <w:pPr>
        <w:numPr>
          <w:ilvl w:val="0"/>
          <w:numId w:val="9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и проведение групповой (в том числе межшкольной) деятельности в телекоммуникационной среде.</w:t>
      </w:r>
    </w:p>
    <w:p w:rsidR="00760EF8" w:rsidRPr="00760EF8" w:rsidRDefault="00760EF8" w:rsidP="00760EF8">
      <w:pPr>
        <w:numPr>
          <w:ilvl w:val="0"/>
          <w:numId w:val="9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инструментов проектирования деятельности (в том числе коллективной), визуализации ролей и событий.</w:t>
      </w:r>
    </w:p>
    <w:p w:rsidR="00760EF8" w:rsidRPr="00760EF8" w:rsidRDefault="00760EF8" w:rsidP="00760EF8">
      <w:pPr>
        <w:numPr>
          <w:ilvl w:val="0"/>
          <w:numId w:val="9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Визуальная коммуникация - использование средств наглядных объектов в процессе коммуникации, в том числе концептуальных, организационных и др. диаграмм, видеомонтажа.</w:t>
      </w:r>
    </w:p>
    <w:p w:rsidR="00760EF8" w:rsidRPr="00760EF8" w:rsidRDefault="00760EF8" w:rsidP="00760EF8">
      <w:pPr>
        <w:numPr>
          <w:ilvl w:val="0"/>
          <w:numId w:val="9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Предсказание, проектирование и относительное оценивание индивидуального прогресса учащегося, исходя из текущего состояния, характеристик личности, предшествующей истории, накопленной ранее статистической информации о различных учащихся.</w:t>
      </w:r>
    </w:p>
    <w:p w:rsidR="00760EF8" w:rsidRPr="00760EF8" w:rsidRDefault="00760EF8" w:rsidP="00760EF8">
      <w:pPr>
        <w:numPr>
          <w:ilvl w:val="0"/>
          <w:numId w:val="9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Оценивание качества цифровых образовательных ресурсов (источников, инструментов) по отношению к заданным образовательным задачам их использования.</w:t>
      </w:r>
    </w:p>
    <w:p w:rsidR="00760EF8" w:rsidRPr="00760EF8" w:rsidRDefault="00760EF8" w:rsidP="00760EF8">
      <w:pPr>
        <w:numPr>
          <w:ilvl w:val="0"/>
          <w:numId w:val="9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 общественного информационного пространства, в частности молодежного.</w:t>
      </w:r>
    </w:p>
    <w:p w:rsidR="00760EF8" w:rsidRPr="00760EF8" w:rsidRDefault="00760EF8" w:rsidP="00760EF8">
      <w:pPr>
        <w:numPr>
          <w:ilvl w:val="0"/>
          <w:numId w:val="9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Поддержка формирования и использования </w:t>
      </w:r>
      <w:proofErr w:type="spellStart"/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общепользовательского</w:t>
      </w:r>
      <w:proofErr w:type="spellEnd"/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компонента в работе учащихся.</w:t>
      </w:r>
    </w:p>
    <w:p w:rsidR="00760EF8" w:rsidRPr="00760EF8" w:rsidRDefault="00760EF8" w:rsidP="00760EF8">
      <w:pPr>
        <w:numPr>
          <w:ilvl w:val="0"/>
          <w:numId w:val="9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мониторинга учащимися своего состояния здоровья.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Предметно-педагогический компонент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формулировки элемента компетентности в скобках указаны предметы и группы предметов, в которых этот элемент используется.</w:t>
      </w:r>
    </w:p>
    <w:p w:rsidR="00760EF8" w:rsidRPr="00760EF8" w:rsidRDefault="00760EF8" w:rsidP="00760EF8">
      <w:pPr>
        <w:numPr>
          <w:ilvl w:val="0"/>
          <w:numId w:val="10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Постановка и проведение эксперимента в виртуальных лабораториях своего предмета (естественные и математические науки, экономика, экология, социология).</w:t>
      </w:r>
    </w:p>
    <w:p w:rsidR="00760EF8" w:rsidRPr="00760EF8" w:rsidRDefault="00760EF8" w:rsidP="00760EF8">
      <w:pPr>
        <w:numPr>
          <w:ilvl w:val="0"/>
          <w:numId w:val="10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Получение массива числовых данных с помощью автоматического считывания с цифровых измерительных устройств (датчиков) разметки видеоизображений, последующих замеров и накопления экспериментальных данных (естественные и математические науки, география).</w:t>
      </w:r>
    </w:p>
    <w:p w:rsidR="00760EF8" w:rsidRPr="00760EF8" w:rsidRDefault="00760EF8" w:rsidP="00760EF8">
      <w:pPr>
        <w:numPr>
          <w:ilvl w:val="0"/>
          <w:numId w:val="10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Обработка числовых данных с помощью инструментов компьютерной статистики и визуализации (естественные и математические науки, экономика, экология, социология).</w:t>
      </w:r>
    </w:p>
    <w:p w:rsidR="00760EF8" w:rsidRPr="00760EF8" w:rsidRDefault="00760EF8" w:rsidP="00760EF8">
      <w:pPr>
        <w:numPr>
          <w:ilvl w:val="0"/>
          <w:numId w:val="10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Геолокация</w:t>
      </w:r>
      <w:proofErr w:type="spellEnd"/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Ввод информации в геоинформационные системы. Распознавание объектов на картах и космических снимках, совмещение карт и снимков (география, экология, экономика, биология).</w:t>
      </w:r>
    </w:p>
    <w:p w:rsidR="00760EF8" w:rsidRPr="00760EF8" w:rsidRDefault="00760EF8" w:rsidP="00760EF8">
      <w:pPr>
        <w:numPr>
          <w:ilvl w:val="0"/>
          <w:numId w:val="10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цифровых определителей, их дополнение (биология).</w:t>
      </w:r>
    </w:p>
    <w:p w:rsidR="00760EF8" w:rsidRPr="00760EF8" w:rsidRDefault="00760EF8" w:rsidP="00760EF8">
      <w:pPr>
        <w:numPr>
          <w:ilvl w:val="0"/>
          <w:numId w:val="10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 качественных информационных источников своего предмета, включая:</w:t>
      </w:r>
    </w:p>
    <w:p w:rsidR="00760EF8" w:rsidRPr="00760EF8" w:rsidRDefault="00760EF8" w:rsidP="00760EF8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60EF8" w:rsidRPr="00760EF8" w:rsidRDefault="00760EF8" w:rsidP="00760EF8">
      <w:pPr>
        <w:numPr>
          <w:ilvl w:val="1"/>
          <w:numId w:val="10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литературные тексты и экранизации,</w:t>
      </w:r>
    </w:p>
    <w:p w:rsidR="00760EF8" w:rsidRPr="00760EF8" w:rsidRDefault="00760EF8" w:rsidP="00760EF8">
      <w:pPr>
        <w:numPr>
          <w:ilvl w:val="1"/>
          <w:numId w:val="10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исторические документы, включая исторические карты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(все предметы).</w:t>
      </w:r>
    </w:p>
    <w:p w:rsidR="00760EF8" w:rsidRPr="00760EF8" w:rsidRDefault="00760EF8" w:rsidP="00760EF8">
      <w:pPr>
        <w:numPr>
          <w:ilvl w:val="0"/>
          <w:numId w:val="11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Представление информации в родословных деревьях и на линиях времени (история, обществознание).</w:t>
      </w:r>
    </w:p>
    <w:p w:rsidR="00760EF8" w:rsidRPr="00760EF8" w:rsidRDefault="00760EF8" w:rsidP="00760EF8">
      <w:pPr>
        <w:numPr>
          <w:ilvl w:val="0"/>
          <w:numId w:val="11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цифровых технологий музыкальной композиции и исполнения (музыка).</w:t>
      </w:r>
    </w:p>
    <w:p w:rsidR="00760EF8" w:rsidRPr="00760EF8" w:rsidRDefault="00760EF8" w:rsidP="00760EF8">
      <w:pPr>
        <w:numPr>
          <w:ilvl w:val="0"/>
          <w:numId w:val="11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Использование цифровых технологий визуального творчества, в том числе мультипликации, анимации, трехмерной графики и </w:t>
      </w:r>
      <w:proofErr w:type="spellStart"/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прототипирования</w:t>
      </w:r>
      <w:proofErr w:type="spellEnd"/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(искусство, технология, литература).</w:t>
      </w:r>
    </w:p>
    <w:p w:rsidR="00760EF8" w:rsidRPr="00760EF8" w:rsidRDefault="00760EF8" w:rsidP="00760EF8">
      <w:pPr>
        <w:numPr>
          <w:ilvl w:val="0"/>
          <w:numId w:val="11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Конструирование виртуальных и реальных устройств с цифровым управлением (технология, информатика).</w:t>
      </w:r>
    </w:p>
    <w:p w:rsidR="00760EF8" w:rsidRPr="00760EF8" w:rsidRDefault="00760EF8" w:rsidP="00760EF8">
      <w:pPr>
        <w:numPr>
          <w:ilvl w:val="0"/>
          <w:numId w:val="11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Поддержка учителем реализации всех элементов предметно-педагогического компонента предмета в работе учащихся.</w:t>
      </w:r>
    </w:p>
    <w:p w:rsidR="009348CA" w:rsidRDefault="009348CA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Способы и пути достижения учителем профессиональной ИК</w:t>
      </w:r>
      <w:proofErr w:type="gramStart"/>
      <w:r w:rsidRPr="00760E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Т-</w:t>
      </w:r>
      <w:proofErr w:type="gramEnd"/>
      <w:r w:rsidRPr="00760E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компетентности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Оптимальная модель достижения педагогом профессиональной ИКТ-компетентности обеспечивается сочетанием следующих факторов:</w:t>
      </w:r>
    </w:p>
    <w:p w:rsidR="00760EF8" w:rsidRPr="00760EF8" w:rsidRDefault="00760EF8" w:rsidP="00760EF8">
      <w:pPr>
        <w:numPr>
          <w:ilvl w:val="0"/>
          <w:numId w:val="12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Введение Федерального государственного образовательного стандарта (любой ступени образования, например - начального).</w:t>
      </w:r>
    </w:p>
    <w:p w:rsidR="00760EF8" w:rsidRPr="00760EF8" w:rsidRDefault="00760EF8" w:rsidP="00760EF8">
      <w:pPr>
        <w:numPr>
          <w:ilvl w:val="0"/>
          <w:numId w:val="12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достаточной технологической базы (требование ФГОС): широкополосный канал-интернет, постоянный доступ к мобильному компьютеру, инструментарий информационной среды (ИС), установленный в школе.</w:t>
      </w:r>
    </w:p>
    <w:p w:rsidR="00760EF8" w:rsidRPr="00760EF8" w:rsidRDefault="00760EF8" w:rsidP="00760EF8">
      <w:pPr>
        <w:numPr>
          <w:ilvl w:val="0"/>
          <w:numId w:val="12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потребности у учителя, установки администрации образовательного учреждения на действительную реализацию ФГОС, принятие локальных нормативных актов о работе коллектива образовательного учреждения в ИС.</w:t>
      </w:r>
    </w:p>
    <w:p w:rsidR="00760EF8" w:rsidRPr="00760EF8" w:rsidRDefault="00760EF8" w:rsidP="00760EF8">
      <w:pPr>
        <w:numPr>
          <w:ilvl w:val="0"/>
          <w:numId w:val="12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Начальное освоение педагогом базовой ИКТ-компетентности в системе повышения квалификации с аттестацией путем экспертной оценки его деятельности в ИС образовательного учреждения.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(Указанная модель реализуется в московском образовании при массовом переходе на ФГОС начиная с 2010 года.)</w:t>
      </w:r>
    </w:p>
    <w:p w:rsidR="00760EF8" w:rsidRPr="00760EF8" w:rsidRDefault="00760EF8" w:rsidP="00760EF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348CA" w:rsidRDefault="009348CA" w:rsidP="009348CA">
      <w:pPr>
        <w:shd w:val="clear" w:color="auto" w:fill="FFFFFF"/>
        <w:spacing w:after="0" w:line="274" w:lineRule="atLeast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</w:pPr>
    </w:p>
    <w:p w:rsidR="009348CA" w:rsidRDefault="009348CA" w:rsidP="009348CA">
      <w:pPr>
        <w:shd w:val="clear" w:color="auto" w:fill="FFFFFF"/>
        <w:spacing w:after="0" w:line="274" w:lineRule="atLeast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</w:pPr>
    </w:p>
    <w:p w:rsidR="009348CA" w:rsidRDefault="009348CA" w:rsidP="009348CA">
      <w:pPr>
        <w:shd w:val="clear" w:color="auto" w:fill="FFFFFF"/>
        <w:spacing w:after="0" w:line="274" w:lineRule="atLeast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</w:pPr>
    </w:p>
    <w:p w:rsidR="009348CA" w:rsidRDefault="009348CA" w:rsidP="009348CA">
      <w:pPr>
        <w:shd w:val="clear" w:color="auto" w:fill="FFFFFF"/>
        <w:spacing w:after="0" w:line="274" w:lineRule="atLeast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</w:pPr>
    </w:p>
    <w:p w:rsidR="009348CA" w:rsidRDefault="009348CA" w:rsidP="009348CA">
      <w:pPr>
        <w:shd w:val="clear" w:color="auto" w:fill="FFFFFF"/>
        <w:spacing w:after="0" w:line="274" w:lineRule="atLeast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</w:pPr>
    </w:p>
    <w:p w:rsidR="009348CA" w:rsidRDefault="009348CA" w:rsidP="009348CA">
      <w:pPr>
        <w:shd w:val="clear" w:color="auto" w:fill="FFFFFF"/>
        <w:spacing w:after="0" w:line="274" w:lineRule="atLeast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</w:pPr>
    </w:p>
    <w:p w:rsidR="009348CA" w:rsidRDefault="009348CA" w:rsidP="009348CA">
      <w:pPr>
        <w:shd w:val="clear" w:color="auto" w:fill="FFFFFF"/>
        <w:spacing w:after="0" w:line="274" w:lineRule="atLeast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</w:pPr>
    </w:p>
    <w:p w:rsidR="009348CA" w:rsidRDefault="009348CA" w:rsidP="009348CA">
      <w:pPr>
        <w:shd w:val="clear" w:color="auto" w:fill="FFFFFF"/>
        <w:spacing w:after="0" w:line="274" w:lineRule="atLeast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</w:pPr>
    </w:p>
    <w:p w:rsidR="009348CA" w:rsidRDefault="009348CA" w:rsidP="009348CA">
      <w:pPr>
        <w:shd w:val="clear" w:color="auto" w:fill="FFFFFF"/>
        <w:spacing w:after="0" w:line="274" w:lineRule="atLeast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</w:pPr>
    </w:p>
    <w:p w:rsidR="009348CA" w:rsidRDefault="009348CA" w:rsidP="009348CA">
      <w:pPr>
        <w:shd w:val="clear" w:color="auto" w:fill="FFFFFF"/>
        <w:spacing w:after="0" w:line="274" w:lineRule="atLeast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</w:pPr>
    </w:p>
    <w:p w:rsidR="009348CA" w:rsidRDefault="009348CA" w:rsidP="009348CA">
      <w:pPr>
        <w:shd w:val="clear" w:color="auto" w:fill="FFFFFF"/>
        <w:spacing w:after="0" w:line="274" w:lineRule="atLeast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</w:pPr>
    </w:p>
    <w:p w:rsidR="009348CA" w:rsidRDefault="009348CA" w:rsidP="009348CA">
      <w:pPr>
        <w:shd w:val="clear" w:color="auto" w:fill="FFFFFF"/>
        <w:spacing w:after="0" w:line="274" w:lineRule="atLeast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</w:pPr>
    </w:p>
    <w:p w:rsidR="009348CA" w:rsidRDefault="009348CA" w:rsidP="009348CA">
      <w:pPr>
        <w:shd w:val="clear" w:color="auto" w:fill="FFFFFF"/>
        <w:spacing w:after="0" w:line="274" w:lineRule="atLeast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</w:pPr>
    </w:p>
    <w:p w:rsidR="009348CA" w:rsidRDefault="009348CA" w:rsidP="009348CA">
      <w:pPr>
        <w:shd w:val="clear" w:color="auto" w:fill="FFFFFF"/>
        <w:spacing w:after="0" w:line="274" w:lineRule="atLeast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</w:pPr>
    </w:p>
    <w:p w:rsidR="009348CA" w:rsidRDefault="009348CA" w:rsidP="009348CA">
      <w:pPr>
        <w:shd w:val="clear" w:color="auto" w:fill="FFFFFF"/>
        <w:spacing w:after="0" w:line="274" w:lineRule="atLeast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</w:pPr>
    </w:p>
    <w:p w:rsidR="009348CA" w:rsidRDefault="009348CA" w:rsidP="009348CA">
      <w:pPr>
        <w:shd w:val="clear" w:color="auto" w:fill="FFFFFF"/>
        <w:spacing w:after="0" w:line="274" w:lineRule="atLeast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</w:pPr>
    </w:p>
    <w:p w:rsidR="009348CA" w:rsidRDefault="009348CA" w:rsidP="009348CA">
      <w:pPr>
        <w:shd w:val="clear" w:color="auto" w:fill="FFFFFF"/>
        <w:spacing w:after="0" w:line="274" w:lineRule="atLeast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</w:pPr>
    </w:p>
    <w:p w:rsidR="00760EF8" w:rsidRPr="00760EF8" w:rsidRDefault="00760EF8" w:rsidP="009348CA">
      <w:pPr>
        <w:shd w:val="clear" w:color="auto" w:fill="FFFFFF"/>
        <w:spacing w:after="0" w:line="274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Приложение № 2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Психолого-педагогические требования к квалификации учителя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 Приложение относится к требованиям, которые установлены в пунктах 4.3-4.5 профессионального стандарта педагога.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Для эффективного выполнения указанной трудовой функции учителю необходимо усвоить ряд фундаментальных понятий из психологии личности, возрастной и педагогической психологии, определяющих результаты образовательного процесса, степень развития </w:t>
      </w:r>
      <w:proofErr w:type="spellStart"/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метапредметных</w:t>
      </w:r>
      <w:proofErr w:type="spellEnd"/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компетенций, уровень и показатели социализации личности, ее развития, в том числе следующие:</w:t>
      </w:r>
    </w:p>
    <w:p w:rsidR="00760EF8" w:rsidRPr="00760EF8" w:rsidRDefault="00760EF8" w:rsidP="00760EF8">
      <w:pPr>
        <w:numPr>
          <w:ilvl w:val="0"/>
          <w:numId w:val="13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Гражданская и социальная идентичность.</w:t>
      </w:r>
    </w:p>
    <w:p w:rsidR="00760EF8" w:rsidRPr="00760EF8" w:rsidRDefault="00760EF8" w:rsidP="00760EF8">
      <w:pPr>
        <w:numPr>
          <w:ilvl w:val="0"/>
          <w:numId w:val="13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Уважение прав и свобод личности.</w:t>
      </w:r>
    </w:p>
    <w:p w:rsidR="00760EF8" w:rsidRPr="00760EF8" w:rsidRDefault="00760EF8" w:rsidP="00760EF8">
      <w:pPr>
        <w:numPr>
          <w:ilvl w:val="0"/>
          <w:numId w:val="13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 ценностей личности.</w:t>
      </w:r>
    </w:p>
    <w:p w:rsidR="00760EF8" w:rsidRPr="00760EF8" w:rsidRDefault="00760EF8" w:rsidP="00760EF8">
      <w:pPr>
        <w:numPr>
          <w:ilvl w:val="0"/>
          <w:numId w:val="13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Образцы и нормы </w:t>
      </w:r>
      <w:proofErr w:type="spellStart"/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просоциального</w:t>
      </w:r>
      <w:proofErr w:type="spellEnd"/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поведения, в том числе в виртуальной и поликультурной среде.</w:t>
      </w:r>
    </w:p>
    <w:p w:rsidR="00760EF8" w:rsidRPr="00760EF8" w:rsidRDefault="00760EF8" w:rsidP="00760EF8">
      <w:pPr>
        <w:numPr>
          <w:ilvl w:val="0"/>
          <w:numId w:val="13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Показатели стадий и параметры кризисов возрастного и личностного развития.</w:t>
      </w:r>
    </w:p>
    <w:p w:rsidR="00760EF8" w:rsidRPr="00760EF8" w:rsidRDefault="00760EF8" w:rsidP="00760EF8">
      <w:pPr>
        <w:numPr>
          <w:ilvl w:val="0"/>
          <w:numId w:val="13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коммуникативной компетентности обучающихся.</w:t>
      </w:r>
    </w:p>
    <w:p w:rsidR="00760EF8" w:rsidRPr="00760EF8" w:rsidRDefault="00760EF8" w:rsidP="00760EF8">
      <w:pPr>
        <w:numPr>
          <w:ilvl w:val="0"/>
          <w:numId w:val="13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системы регуляции поведения и деятельности обучающихся.</w:t>
      </w:r>
    </w:p>
    <w:p w:rsidR="00760EF8" w:rsidRPr="00760EF8" w:rsidRDefault="00760EF8" w:rsidP="00760EF8">
      <w:pPr>
        <w:numPr>
          <w:ilvl w:val="0"/>
          <w:numId w:val="13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и становление учебной мотивации и системы универсальных учебных действий.</w:t>
      </w:r>
    </w:p>
    <w:p w:rsidR="00760EF8" w:rsidRPr="00760EF8" w:rsidRDefault="00760EF8" w:rsidP="00760EF8">
      <w:pPr>
        <w:numPr>
          <w:ilvl w:val="0"/>
          <w:numId w:val="13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Особенности освоения и смены видов ведущей деятельности.</w:t>
      </w:r>
    </w:p>
    <w:p w:rsidR="00760EF8" w:rsidRPr="00760EF8" w:rsidRDefault="00760EF8" w:rsidP="00760EF8">
      <w:pPr>
        <w:numPr>
          <w:ilvl w:val="0"/>
          <w:numId w:val="13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детско-взрослых сообществ.</w:t>
      </w:r>
    </w:p>
    <w:p w:rsidR="00760EF8" w:rsidRPr="00760EF8" w:rsidRDefault="00760EF8" w:rsidP="00760EF8">
      <w:pPr>
        <w:numPr>
          <w:ilvl w:val="0"/>
          <w:numId w:val="13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Становление картины мира.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Существует несколько способов получения и освоения указанных знаний путем получения специального образования и освоения образовательных программ (в классических и педагогических университетах):</w:t>
      </w:r>
    </w:p>
    <w:p w:rsidR="00760EF8" w:rsidRPr="00760EF8" w:rsidRDefault="00760EF8" w:rsidP="00760EF8">
      <w:pPr>
        <w:numPr>
          <w:ilvl w:val="0"/>
          <w:numId w:val="14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Основных образовательных программ ВПО по направлению «Психолого-педагогическое образование» уровня </w:t>
      </w:r>
      <w:proofErr w:type="spellStart"/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бакалавриата</w:t>
      </w:r>
      <w:proofErr w:type="spellEnd"/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профилям педагог дошкольного образования, учитель начальных классов.</w:t>
      </w:r>
    </w:p>
    <w:p w:rsidR="00760EF8" w:rsidRPr="00760EF8" w:rsidRDefault="00760EF8" w:rsidP="00760EF8">
      <w:pPr>
        <w:numPr>
          <w:ilvl w:val="0"/>
          <w:numId w:val="14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Профильных программ магистратуры по направлению «Психолого-педагогическое образование» по работе с одаренными детьми, детьми с особыми образовательными потребностями, детьми с ОВЗ и т.д.</w:t>
      </w:r>
    </w:p>
    <w:p w:rsidR="00760EF8" w:rsidRPr="00760EF8" w:rsidRDefault="00760EF8" w:rsidP="00760EF8">
      <w:pPr>
        <w:numPr>
          <w:ilvl w:val="0"/>
          <w:numId w:val="14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 последипломного образования в форме педагогической и психолого-педагогической интернатуры.</w:t>
      </w:r>
    </w:p>
    <w:p w:rsidR="00760EF8" w:rsidRPr="00760EF8" w:rsidRDefault="00760EF8" w:rsidP="00760EF8">
      <w:pPr>
        <w:numPr>
          <w:ilvl w:val="0"/>
          <w:numId w:val="14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 профессиональной переподготовки, дающих дополнительную квалификацию по психолого-педагогическому профилю в университетах и центрах профессионального образования педагогов.</w:t>
      </w:r>
    </w:p>
    <w:p w:rsidR="00760EF8" w:rsidRPr="00760EF8" w:rsidRDefault="00760EF8" w:rsidP="00760EF8">
      <w:pPr>
        <w:numPr>
          <w:ilvl w:val="0"/>
          <w:numId w:val="14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 повышения квалификации.</w:t>
      </w:r>
    </w:p>
    <w:p w:rsidR="00760EF8" w:rsidRPr="00760EF8" w:rsidRDefault="00760EF8" w:rsidP="00760EF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348CA" w:rsidRDefault="009348CA" w:rsidP="009348CA">
      <w:pPr>
        <w:shd w:val="clear" w:color="auto" w:fill="FFFFFF"/>
        <w:spacing w:after="0" w:line="274" w:lineRule="atLeast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</w:pPr>
    </w:p>
    <w:p w:rsidR="009348CA" w:rsidRDefault="009348CA" w:rsidP="009348CA">
      <w:pPr>
        <w:shd w:val="clear" w:color="auto" w:fill="FFFFFF"/>
        <w:spacing w:after="0" w:line="274" w:lineRule="atLeast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</w:pPr>
    </w:p>
    <w:p w:rsidR="009348CA" w:rsidRDefault="009348CA" w:rsidP="009348CA">
      <w:pPr>
        <w:shd w:val="clear" w:color="auto" w:fill="FFFFFF"/>
        <w:spacing w:after="0" w:line="274" w:lineRule="atLeast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</w:pPr>
    </w:p>
    <w:p w:rsidR="009348CA" w:rsidRDefault="009348CA" w:rsidP="009348CA">
      <w:pPr>
        <w:shd w:val="clear" w:color="auto" w:fill="FFFFFF"/>
        <w:spacing w:after="0" w:line="274" w:lineRule="atLeast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</w:pPr>
    </w:p>
    <w:p w:rsidR="009348CA" w:rsidRDefault="009348CA" w:rsidP="009348CA">
      <w:pPr>
        <w:shd w:val="clear" w:color="auto" w:fill="FFFFFF"/>
        <w:spacing w:after="0" w:line="274" w:lineRule="atLeast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</w:pPr>
    </w:p>
    <w:p w:rsidR="009348CA" w:rsidRDefault="009348CA" w:rsidP="009348CA">
      <w:pPr>
        <w:shd w:val="clear" w:color="auto" w:fill="FFFFFF"/>
        <w:spacing w:after="0" w:line="274" w:lineRule="atLeast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</w:pPr>
    </w:p>
    <w:p w:rsidR="009348CA" w:rsidRDefault="009348CA" w:rsidP="009348CA">
      <w:pPr>
        <w:shd w:val="clear" w:color="auto" w:fill="FFFFFF"/>
        <w:spacing w:after="0" w:line="274" w:lineRule="atLeast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</w:pPr>
    </w:p>
    <w:p w:rsidR="009348CA" w:rsidRDefault="009348CA" w:rsidP="009348CA">
      <w:pPr>
        <w:shd w:val="clear" w:color="auto" w:fill="FFFFFF"/>
        <w:spacing w:after="0" w:line="274" w:lineRule="atLeast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</w:pPr>
    </w:p>
    <w:p w:rsidR="00760EF8" w:rsidRPr="00760EF8" w:rsidRDefault="00760EF8" w:rsidP="009348CA">
      <w:pPr>
        <w:shd w:val="clear" w:color="auto" w:fill="FFFFFF"/>
        <w:spacing w:after="0" w:line="274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Приложение № 3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 Приложение состоит из части А, которая устанавливает профессиональные требования к учителю математики и информатики, и части Б, которая устанавливает профессиональные требования к учителю русского языка.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Введение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Учитель-предметник должен соответствовать всем квалификационным требованиям профессионального стандарта педагога. Вместе с тем существуют специальные компетенции, которые необходимы для преподавания именно данного предмета, связанные с его внутренней логикой и местом в системе знаний.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Учитель-предметник, как и любой другой педагог, решает задачи обучения, воспитания и развития. Но делает это, прежде всего, средствами своего предмета. Отсюда следует, что, перечисляя профессиональные компетенции учителя-предметника, нет необходимости дублировать те требования к его квалификации, которые распространяются на всех педагогов без исключения. Поэтому, во избежание повторений, следует сосредоточиться на том, как триединая задача педагога (обучение, воспитание и развитие) преломляется и находит решение в его предметной деятельности.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Учитывая особое место выделенных предметов в системе знаний учащихся, их роль в будущей жизни всех без исключения выпускников, вне зависимости от избранной после окончания школы профессии и видов деятельности, можно говорить как минимум о двух уровнях освоения этих предметов.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Первый уровень - функциональная грамотность (математическая и языковая).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Второй уровень - овладение культурой (математической и лингвистической).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Разумеется, границы между этими уровнями подвижны, а результаты обучения претерпевают изменения на разных уровнях образования. Но такое разделение позволяет дифференцировать требования к учителю- предметнику.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достижения первого уровня достаточно компетенций, зафиксированных в общих требованиях к педагогу (знание предмета, учебных программ и т.п.).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Достижение второго уровня, необходимого не только при обучении учащихся, осваивающих программы повышенной сложности, требует осознания педагогом своего места в культуре. Математическая и лингвистическая культура - неотъемлемые части общей культуры современного человека.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Такое осознание, с одной стороны, позволяет педагогу подняться над узким </w:t>
      </w:r>
      <w:proofErr w:type="spellStart"/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предметоцентрическим</w:t>
      </w:r>
      <w:proofErr w:type="spellEnd"/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подходом к своей деятельности, побуждая к продуктивному сотрудничеству с коллегами, работающими в других областях знаний. А с другой стороны, конкретизирует задачи воспитания и развития учащихся в специфическом предметном преломлении.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 важнейшие задачи решаются в первую очередь в сфере углубления мотивации детей к изучению данного предмета. Отсюда, наряду с профессиональными компетенциями учителя-предметника, в отдельный раздел выделяются </w:t>
      </w:r>
      <w:r w:rsidRPr="00760E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профессиональные компетенции, повышающие мотивацию к обучению и формирующие математическую и языковую культуру.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Учитывая различия в уровнях подготовки учителей-предметников, в настоящее время термин «должен», означающий обязательность выполнения требований, распространяется только на требования, зафиксированные в профессиональном стандарте педагога, который определяет минимальную рамку квалификации.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Вместе с тем педагог, рассматривающий профессиональный стандарт как инструмент повышения качества отечественного образования и выхода его на международный уровень, не может не повышать собственный профессионализм.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 </w:t>
      </w:r>
      <w:r w:rsidRPr="00760EF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приложениях, раздвигающих минимальные рамки стандарта, наряду с термином «должен» применяется термин «рекомендуется», означающий, что данные требования пока не являются обязательными для всех педагогов, но к их выполнению нужно стремиться, повышая свою квалификацию.</w:t>
      </w:r>
    </w:p>
    <w:p w:rsidR="009348CA" w:rsidRDefault="009348CA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Часть</w:t>
      </w:r>
      <w:proofErr w:type="gramStart"/>
      <w:r w:rsidRPr="00760E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А</w:t>
      </w:r>
      <w:proofErr w:type="gramEnd"/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Профессиональный стандарт учителя математики и информатики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Общие положения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 математики и информатики должен соответствовать всем квалификационным требованиям профессионального стандарта учителя. Формулируемые в настоящем разделе требования стандарта относятся (если явно не оговорено противное) также к учителю начальной школы в части его компетентности в преподавании математики и информатики.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с тем существуют специальные компетенции, которые необходимы для преподавания данного предмета, связанные с его внутренней логикой и местом в системе знаний, что выдвигает перед учителем особые задачи.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Главным образовательным результатом освоения математики и информатики учащимся является формирование:</w:t>
      </w:r>
    </w:p>
    <w:p w:rsidR="00760EF8" w:rsidRPr="00760EF8" w:rsidRDefault="00760EF8" w:rsidP="00760EF8">
      <w:pPr>
        <w:numPr>
          <w:ilvl w:val="0"/>
          <w:numId w:val="15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способности к логическому рассуждению и коммуникации, установки на использование этой способности, на ее ценность,</w:t>
      </w:r>
    </w:p>
    <w:p w:rsidR="00760EF8" w:rsidRPr="00760EF8" w:rsidRDefault="00760EF8" w:rsidP="00760EF8">
      <w:pPr>
        <w:numPr>
          <w:ilvl w:val="0"/>
          <w:numId w:val="15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способности к постижению основ математических моделей реального объекта или процесса, готовности к применению моделирования для построения объектов и процессов, определения или предсказания их свойств.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Указанные способности реализуются в </w:t>
      </w:r>
      <w:r w:rsidRPr="00760EF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математической деятельности</w:t>
      </w: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которой приобретаются и используются:</w:t>
      </w:r>
    </w:p>
    <w:p w:rsidR="00760EF8" w:rsidRPr="00760EF8" w:rsidRDefault="00760EF8" w:rsidP="00760EF8">
      <w:pPr>
        <w:numPr>
          <w:ilvl w:val="0"/>
          <w:numId w:val="16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конкретные знания, умения и навыки в области математики и информатики, в том числе умения: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*</w:t>
      </w: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формировать внутреннюю (мысленную) модель математической ситуации (включая пространственный образ),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*</w:t>
      </w: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проверять математическое доказательство, приводить опровергающий пример,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*</w:t>
      </w: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выделять подзадачи в задаче, перебирать возможные варианты объектов и действий,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*</w:t>
      </w: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пользоваться заданной математической моделью, в частности формулой, геометрической конфигурацией, алгоритмом, прикидывать возможный результат моделирования (например - вычисления),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*</w:t>
      </w: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применять средства ИКТ в решении задачи там, где это эффективно;</w:t>
      </w:r>
    </w:p>
    <w:p w:rsidR="00760EF8" w:rsidRPr="00760EF8" w:rsidRDefault="00760EF8" w:rsidP="00760EF8">
      <w:pPr>
        <w:numPr>
          <w:ilvl w:val="0"/>
          <w:numId w:val="17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способность преодолевать интеллектуальные трудности, решать принципиально новые задачи, проявлять уважение к интеллектуальному труду и его результатам.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Основная задача учителя - сформировать у учащегося модель математической деятельности (включая приложение математики) в соответствии со ступенью (общего) образования, включая дошкольную.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Принципиальной особенностью школьной математики на начальной и основной ступени является наличие в ней целостной основной линии содержания, выраженной более рельефно и последовательно, нежели в других предметах. </w:t>
      </w: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Пропуск любого значительного фрагмента в этой линии приводит к существенному снижению возможности дальнейшего учебного продвижения. В частности, содержание математического образования в старшей школе опирается на все математическое образование в начальной и основной школе. Следовательно, выявляемые пробелы в освоенном материале должны быть ликвидированы в степени, достаточной для освоения последующего материала и формирования у учащегося чувства уверенности в знаниях на соответствующую тему. На дошкольной ступени также формируются необходимые элементы упомянутых выше результатов. Откладывание этого формирования до более поздних периодов приводит к снижению результативности обучения и качества образования.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Математическая компетентность и упомянутые выше более общие свойства математической культуры используются как в других школьных предметах, так и в повседневной жизни учащегося.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Роль учителя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Учитель математики ведет образовательный процесс в области математики и информатики (в том числе арифметики, алгебры, геометрии, вероятности, анализа данных, информатики). Он также участвует в </w:t>
      </w:r>
      <w:proofErr w:type="spellStart"/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межпредметных</w:t>
      </w:r>
      <w:proofErr w:type="spellEnd"/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проектах, требующих математической компетентности, и в оценивании математического содержания работ по другим предметам, размещенным в информационной образовательной среде (ИС).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Предпосылки работы учителя</w:t>
      </w:r>
    </w:p>
    <w:p w:rsidR="00760EF8" w:rsidRPr="009348CA" w:rsidRDefault="00760EF8" w:rsidP="009348CA">
      <w:pPr>
        <w:numPr>
          <w:ilvl w:val="0"/>
          <w:numId w:val="18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Соответствие ФГОС всех ступеней школьного образования:</w:t>
      </w:r>
    </w:p>
    <w:p w:rsidR="00760EF8" w:rsidRPr="00760EF8" w:rsidRDefault="00760EF8" w:rsidP="00760EF8">
      <w:pPr>
        <w:numPr>
          <w:ilvl w:val="1"/>
          <w:numId w:val="18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proofErr w:type="spellStart"/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метапредметных</w:t>
      </w:r>
      <w:proofErr w:type="spellEnd"/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личностных результатах, включая грамотное и эффективное использование русского языка и языка преподавания,</w:t>
      </w:r>
    </w:p>
    <w:p w:rsidR="00760EF8" w:rsidRPr="00760EF8" w:rsidRDefault="00760EF8" w:rsidP="00760EF8">
      <w:pPr>
        <w:numPr>
          <w:ilvl w:val="1"/>
          <w:numId w:val="18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предметных результатах, относящихся к математике и информатике,</w:t>
      </w:r>
    </w:p>
    <w:p w:rsidR="00760EF8" w:rsidRPr="00760EF8" w:rsidRDefault="00760EF8" w:rsidP="00760EF8">
      <w:pPr>
        <w:numPr>
          <w:ilvl w:val="1"/>
          <w:numId w:val="18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применении математики в других школьных предметах и необходимых для этого результатах из других предметов.</w:t>
      </w:r>
    </w:p>
    <w:p w:rsidR="00760EF8" w:rsidRPr="00760EF8" w:rsidRDefault="00760EF8" w:rsidP="00760EF8">
      <w:pPr>
        <w:numPr>
          <w:ilvl w:val="0"/>
          <w:numId w:val="18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высшего образования классического университета/технического/педагогического вуза, соответствующего специальности.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Предметная компетентность учителя математики и информатики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Учитель должен:</w:t>
      </w:r>
    </w:p>
    <w:p w:rsidR="00760EF8" w:rsidRPr="00760EF8" w:rsidRDefault="00760EF8" w:rsidP="00760EF8">
      <w:pPr>
        <w:numPr>
          <w:ilvl w:val="0"/>
          <w:numId w:val="19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решать задачи элементарной математики соответствующей ступени образования, в том числе те новые, которые возникают в ходе работы с учениками, задачи олимпиад (включая отдельные новые задачи регионального этапа Всероссийской олимпиады).</w:t>
      </w:r>
    </w:p>
    <w:p w:rsidR="00760EF8" w:rsidRPr="00760EF8" w:rsidRDefault="00760EF8" w:rsidP="00760EF8">
      <w:pPr>
        <w:numPr>
          <w:ilvl w:val="0"/>
          <w:numId w:val="19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Устойчиво выполнять задания открытых банков на уровне, который может устанавливаться в зависимости от аттестационной категории учителя (приближение ближайшего периода для высшей аттестационной категории - решение случайно выбираемых заданий из открытого банка девятого класса на уровне не хуже 90% выпускников, из открытого банка одиннадцатого класса - на уровне не хуже 80% выпускников, для учителя начальной школы - из открытого банка для четвертого класса - не хуже 95% выпускников).</w:t>
      </w:r>
    </w:p>
    <w:p w:rsidR="00760EF8" w:rsidRPr="00760EF8" w:rsidRDefault="00760EF8" w:rsidP="00760EF8">
      <w:pPr>
        <w:numPr>
          <w:ilvl w:val="0"/>
          <w:numId w:val="19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Владеть основными математическими компьютерными инструментами:</w:t>
      </w:r>
    </w:p>
    <w:p w:rsidR="00760EF8" w:rsidRPr="00760EF8" w:rsidRDefault="00760EF8" w:rsidP="00760EF8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60EF8" w:rsidRPr="00760EF8" w:rsidRDefault="00760EF8" w:rsidP="00760EF8">
      <w:pPr>
        <w:numPr>
          <w:ilvl w:val="1"/>
          <w:numId w:val="19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визуализации данных, зависимостей, отношений, процессов, геометрических объектов,</w:t>
      </w:r>
    </w:p>
    <w:p w:rsidR="00760EF8" w:rsidRPr="00760EF8" w:rsidRDefault="00760EF8" w:rsidP="00760EF8">
      <w:pPr>
        <w:numPr>
          <w:ilvl w:val="1"/>
          <w:numId w:val="19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вычислений - численных и символьных,</w:t>
      </w:r>
    </w:p>
    <w:p w:rsidR="00760EF8" w:rsidRPr="00760EF8" w:rsidRDefault="00760EF8" w:rsidP="00760EF8">
      <w:pPr>
        <w:numPr>
          <w:ilvl w:val="1"/>
          <w:numId w:val="19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обработки данных (статистики),</w:t>
      </w:r>
    </w:p>
    <w:p w:rsidR="00760EF8" w:rsidRPr="00760EF8" w:rsidRDefault="00760EF8" w:rsidP="00760EF8">
      <w:pPr>
        <w:numPr>
          <w:ilvl w:val="1"/>
          <w:numId w:val="19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экспериментальных лабораторий (вероятность, информатика).</w:t>
      </w:r>
    </w:p>
    <w:p w:rsidR="00760EF8" w:rsidRPr="00760EF8" w:rsidRDefault="00760EF8" w:rsidP="00760EF8">
      <w:pPr>
        <w:numPr>
          <w:ilvl w:val="0"/>
          <w:numId w:val="19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Квалифицированно набирать математический текст.</w:t>
      </w:r>
    </w:p>
    <w:p w:rsidR="00760EF8" w:rsidRPr="00760EF8" w:rsidRDefault="00760EF8" w:rsidP="00760EF8">
      <w:pPr>
        <w:numPr>
          <w:ilvl w:val="0"/>
          <w:numId w:val="19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представление о широком спектре приложений математики и знать доступные учащимся математические элементы этих приложений.</w:t>
      </w:r>
    </w:p>
    <w:p w:rsidR="00760EF8" w:rsidRPr="00760EF8" w:rsidRDefault="00760EF8" w:rsidP="00760EF8">
      <w:pPr>
        <w:numPr>
          <w:ilvl w:val="0"/>
          <w:numId w:val="19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информационные источники, периодику, следить за последними открытиями в области математики и знакомить с ними учащихся.</w:t>
      </w:r>
    </w:p>
    <w:p w:rsidR="00760EF8" w:rsidRPr="00760EF8" w:rsidRDefault="00760EF8" w:rsidP="00760EF8">
      <w:pPr>
        <w:numPr>
          <w:ilvl w:val="0"/>
          <w:numId w:val="19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канал консультирования по сложным математическим вопросам.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Профессиональные компетенции, повышающие мотивацию к обучению и формирующие математическую культуру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Учитель должен:</w:t>
      </w:r>
    </w:p>
    <w:p w:rsidR="00760EF8" w:rsidRPr="00760EF8" w:rsidRDefault="00760EF8" w:rsidP="00760EF8">
      <w:pPr>
        <w:numPr>
          <w:ilvl w:val="0"/>
          <w:numId w:val="20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совместно с учащимися строить логические рассуждения (например, решение задачи) в математических и иных контекстах. Понимать рассуждение ученика. Анализировать предлагаемое учащимся рассуждение с результатом: подтверждение его правильности или нахождение ошибки и анализ причин ее возникновения; помогать учащемуся в самостоятельной локализации ошибки, ее исправлении. Если это целесообразно, то помогать в улучшении (обобщении, сокращении, более ясном изложении) рассуждения. Формировать у учащихся убеждение в абсолютности математической истины и математического доказательства. Предотвращать формирование модели поверхностной имитации действий, ведущих к успеху, без ясного понимания смысла. Поощрять выбор различных путей в решении задачи.</w:t>
      </w:r>
    </w:p>
    <w:p w:rsidR="00760EF8" w:rsidRPr="00760EF8" w:rsidRDefault="00760EF8" w:rsidP="00760EF8">
      <w:pPr>
        <w:numPr>
          <w:ilvl w:val="0"/>
          <w:numId w:val="20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Сотрудничать с другими преподавателями математики и информатики, с преподавателями физики, экономики, языка и др., уметь выполнять задания этих предметов, где существенным является математическое содержание, выполнять совместные </w:t>
      </w:r>
      <w:proofErr w:type="spellStart"/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межпредметные</w:t>
      </w:r>
      <w:proofErr w:type="spellEnd"/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проекты, рецензировать размещенные в информационной среде работы учащихся по другим предметам с математической точки зрения.</w:t>
      </w:r>
    </w:p>
    <w:p w:rsidR="00760EF8" w:rsidRPr="00760EF8" w:rsidRDefault="00760EF8" w:rsidP="00760EF8">
      <w:pPr>
        <w:numPr>
          <w:ilvl w:val="0"/>
          <w:numId w:val="20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Совместно с учащимися анализировать учебные и жизненные ситуации, в которых можно применить математический аппарат и математические инструменты (например, динамические таблицы), то же - для идеализированных (задачных) ситуаций, описанных текстом. Поощрять инициативы учащихся по использованию математики.</w:t>
      </w:r>
    </w:p>
    <w:p w:rsidR="00760EF8" w:rsidRPr="00760EF8" w:rsidRDefault="00760EF8" w:rsidP="00760EF8">
      <w:pPr>
        <w:numPr>
          <w:ilvl w:val="0"/>
          <w:numId w:val="20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Совместно с учащимися применять методы и приемы понимания математического текста, его анализа, структуризации, реорганизации, трансформации.</w:t>
      </w:r>
    </w:p>
    <w:p w:rsidR="00760EF8" w:rsidRPr="00760EF8" w:rsidRDefault="00760EF8" w:rsidP="00760EF8">
      <w:pPr>
        <w:numPr>
          <w:ilvl w:val="0"/>
          <w:numId w:val="20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Совместно с учащимися анализировать данные, получаемые в естественных (эксперимент) и общественных (опрос) школьных курсах, данные, предлагаемые самими учащимися, в том числе приводимые в СМИ. Выявлять недостоверные и малоправдоподобные данные.</w:t>
      </w:r>
    </w:p>
    <w:p w:rsidR="00760EF8" w:rsidRPr="00760EF8" w:rsidRDefault="00760EF8" w:rsidP="00760EF8">
      <w:pPr>
        <w:numPr>
          <w:ilvl w:val="0"/>
          <w:numId w:val="20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самому и вместе с учащимися и использовать наглядное представление математических объектов и процессов, рисуя наброски от руки на бумаге и классной доске, с помощью компьютерных инструментов на экране, строя объемные модели вручную и на компьютере (с помощью 3D-принтера).</w:t>
      </w:r>
    </w:p>
    <w:p w:rsidR="00760EF8" w:rsidRPr="00760EF8" w:rsidRDefault="00760EF8" w:rsidP="00760EF8">
      <w:pPr>
        <w:numPr>
          <w:ilvl w:val="0"/>
          <w:numId w:val="20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Вести диалог с одним учащимся или с группой (классом) в процессе решения задачи, выявлять сомнительные места, подтверждать правильность решения.</w:t>
      </w:r>
    </w:p>
    <w:p w:rsidR="00760EF8" w:rsidRPr="00760EF8" w:rsidRDefault="00760EF8" w:rsidP="00760EF8">
      <w:pPr>
        <w:numPr>
          <w:ilvl w:val="0"/>
          <w:numId w:val="20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Организовывать исследования - эксперимент, обнаружение закономерностей, доказательство в частных и общем случаях. Проводить различия между точным математическим доказательством и «очевидностью», в частности, компьютерным приближенным измерением, вычислением.</w:t>
      </w:r>
    </w:p>
    <w:p w:rsidR="00760EF8" w:rsidRPr="00760EF8" w:rsidRDefault="00760EF8" w:rsidP="00760EF8">
      <w:pPr>
        <w:numPr>
          <w:ilvl w:val="0"/>
          <w:numId w:val="20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Поддерживать баланс между самостоятельным открытием, узнаванием нового и технической тренировкой, исходя из возрастных и индивидуальных особенностей каждого учащегося, характера осваиваемого материала.</w:t>
      </w:r>
    </w:p>
    <w:p w:rsidR="00760EF8" w:rsidRPr="00760EF8" w:rsidRDefault="00760EF8" w:rsidP="00760EF8">
      <w:pPr>
        <w:numPr>
          <w:ilvl w:val="0"/>
          <w:numId w:val="20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материальную и информационную образовательную среду, содействующую развитию математических способностей каждого ребенка и реализующую принципы современной педагогики; профессионально использовать ее элементы, знать о возможностях новых элементов такой среды, отсутствующих в конкретном образовательном учреждении. Использовать в своей работе с детьми информационные ресурсы, в том числе ресурсы дистанционного обучения, помогать детям в освоении и самостоятельном использовании этих ресурсов.</w:t>
      </w:r>
    </w:p>
    <w:p w:rsidR="00760EF8" w:rsidRPr="00760EF8" w:rsidRDefault="00760EF8" w:rsidP="00760EF8">
      <w:pPr>
        <w:numPr>
          <w:ilvl w:val="0"/>
          <w:numId w:val="20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Содействовать формированию у учащихся позитивных эмоций от математической деятельности, в том числе от нахождения ошибки в своих построениях как источника улучшения и нового понимания. Содействовать мотивации и результативности каждого учащегося, используя такие свойства предмета, как:</w:t>
      </w:r>
    </w:p>
    <w:p w:rsidR="00760EF8" w:rsidRPr="00760EF8" w:rsidRDefault="00760EF8" w:rsidP="00760EF8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60EF8" w:rsidRPr="00760EF8" w:rsidRDefault="00760EF8" w:rsidP="00760EF8">
      <w:pPr>
        <w:numPr>
          <w:ilvl w:val="1"/>
          <w:numId w:val="20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красота (в том числе неожиданность) в соотнесении с опытом и предшествующей информацией,</w:t>
      </w:r>
    </w:p>
    <w:p w:rsidR="00760EF8" w:rsidRPr="00760EF8" w:rsidRDefault="00760EF8" w:rsidP="00760EF8">
      <w:pPr>
        <w:numPr>
          <w:ilvl w:val="1"/>
          <w:numId w:val="20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объяснение и предсказание реальности,</w:t>
      </w:r>
    </w:p>
    <w:p w:rsidR="00760EF8" w:rsidRPr="00760EF8" w:rsidRDefault="00760EF8" w:rsidP="00760EF8">
      <w:pPr>
        <w:numPr>
          <w:ilvl w:val="1"/>
          <w:numId w:val="20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преодоление трудности, получение завершенного результата,</w:t>
      </w:r>
    </w:p>
    <w:p w:rsidR="00760EF8" w:rsidRPr="00760EF8" w:rsidRDefault="00760EF8" w:rsidP="00760EF8">
      <w:pPr>
        <w:numPr>
          <w:ilvl w:val="1"/>
          <w:numId w:val="20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соревновательность</w:t>
      </w:r>
      <w:proofErr w:type="spellEnd"/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собой и другими учащимися.</w:t>
      </w:r>
    </w:p>
    <w:p w:rsidR="00760EF8" w:rsidRPr="00760EF8" w:rsidRDefault="00760EF8" w:rsidP="00760EF8">
      <w:pPr>
        <w:numPr>
          <w:ilvl w:val="0"/>
          <w:numId w:val="20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позитивное отношение со стороны всех учащихся к интеллектуальным достижениям товарищей по классу, независимо от абсолютного уровня этого достижения.</w:t>
      </w:r>
    </w:p>
    <w:p w:rsidR="00760EF8" w:rsidRPr="00760EF8" w:rsidRDefault="00760EF8" w:rsidP="00760EF8">
      <w:pPr>
        <w:numPr>
          <w:ilvl w:val="0"/>
          <w:numId w:val="20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представление учащихся о том, что математика пригодится всем, вне зависимости от избранной специальности, а кто-то будет заниматься ею профессионально.</w:t>
      </w:r>
    </w:p>
    <w:p w:rsidR="00760EF8" w:rsidRPr="00760EF8" w:rsidRDefault="00760EF8" w:rsidP="00760EF8">
      <w:pPr>
        <w:numPr>
          <w:ilvl w:val="0"/>
          <w:numId w:val="20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Содействовать подготовке учащихся к участию в математических олимпиадах, конкурсах, исследовательских проектах, интеллектуальных марафонах, шахматных турнирах и ученических конференциях.</w:t>
      </w:r>
    </w:p>
    <w:p w:rsidR="00760EF8" w:rsidRPr="00760EF8" w:rsidRDefault="00760EF8" w:rsidP="00760EF8">
      <w:pPr>
        <w:numPr>
          <w:ilvl w:val="0"/>
          <w:numId w:val="20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Распознавать и поддерживать высокую мотивацию и развивать способности ученика к занятиям математикой, предоставлять ученику подходящие задания, вести кружки, факультативные и элективные курсы для желающих и эффективно работающих в них учащихся.</w:t>
      </w:r>
    </w:p>
    <w:p w:rsidR="00760EF8" w:rsidRPr="00760EF8" w:rsidRDefault="00760EF8" w:rsidP="00760EF8">
      <w:pPr>
        <w:numPr>
          <w:ilvl w:val="0"/>
          <w:numId w:val="20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Предоставлять информацию о дополнительном образовании, возможности углубленного изучения математики в других образовательных учреждениях, в том числе с применением дистанционных образовательных технологий.</w:t>
      </w:r>
    </w:p>
    <w:p w:rsidR="00760EF8" w:rsidRPr="00760EF8" w:rsidRDefault="00760EF8" w:rsidP="00760EF8">
      <w:pPr>
        <w:numPr>
          <w:ilvl w:val="0"/>
          <w:numId w:val="20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Консультировать учащихся по выбору тех профессий, где нужна математика.</w:t>
      </w:r>
    </w:p>
    <w:p w:rsidR="00760EF8" w:rsidRPr="00760EF8" w:rsidRDefault="00760EF8" w:rsidP="00760EF8">
      <w:pPr>
        <w:numPr>
          <w:ilvl w:val="0"/>
          <w:numId w:val="20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Достигать того, чтобы на любом занятии в классе и при выполнении домашнего задания каждый учащийся получил результат в решении хотя бы одной задачи.</w:t>
      </w:r>
    </w:p>
    <w:p w:rsidR="00760EF8" w:rsidRPr="00760EF8" w:rsidRDefault="00760EF8" w:rsidP="00760EF8">
      <w:pPr>
        <w:numPr>
          <w:ilvl w:val="0"/>
          <w:numId w:val="20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Обеспечивать помощь учащимся, не освоившим необходимый материал (из всего курса математики), в форме предложения специальных заданий, индивидуальных консультаций (в том числе дистанционных); осуществлять пошаговый контроль выполнения соответствующих заданий, при необходимости прибегая к помощи других педагогов, в частности </w:t>
      </w:r>
      <w:proofErr w:type="spellStart"/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тьюторов</w:t>
      </w:r>
      <w:proofErr w:type="spellEnd"/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60EF8" w:rsidRPr="00760EF8" w:rsidRDefault="00760EF8" w:rsidP="00760EF8">
      <w:pPr>
        <w:numPr>
          <w:ilvl w:val="0"/>
          <w:numId w:val="20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специальные подходы и источники информации для обучения математике детей, для которых русский язык не является родным и ограниченно используется в семье и ближайшем окружении.</w:t>
      </w:r>
    </w:p>
    <w:p w:rsidR="00760EF8" w:rsidRPr="00760EF8" w:rsidRDefault="00760EF8" w:rsidP="00760EF8">
      <w:pPr>
        <w:numPr>
          <w:ilvl w:val="0"/>
          <w:numId w:val="20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специальные коррекционные приемы обучения для детей с ограниченными возможностями здоровья.</w:t>
      </w:r>
    </w:p>
    <w:p w:rsidR="00760EF8" w:rsidRPr="00760EF8" w:rsidRDefault="00760EF8" w:rsidP="00760EF8">
      <w:pPr>
        <w:numPr>
          <w:ilvl w:val="0"/>
          <w:numId w:val="20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Обеспечивать коммуникативную и учебную «включенности» всех учащихся в образовательный процесс (в частности, понимание формулировки задания, основной терминологии, общего смысла идущего в классе обсуждения).</w:t>
      </w:r>
    </w:p>
    <w:p w:rsidR="00760EF8" w:rsidRPr="00760EF8" w:rsidRDefault="00760EF8" w:rsidP="00760EF8">
      <w:pPr>
        <w:numPr>
          <w:ilvl w:val="0"/>
          <w:numId w:val="20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Работать с родителями, семьей, местным сообществом по проблематике математической культуры.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Общепедагогическая компетентность учителя математики и информатики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Учителю рекомендуется реализовывать в своей деятельности следующие процессы:</w:t>
      </w:r>
    </w:p>
    <w:p w:rsidR="00760EF8" w:rsidRPr="00760EF8" w:rsidRDefault="00760EF8" w:rsidP="00760EF8">
      <w:pPr>
        <w:numPr>
          <w:ilvl w:val="0"/>
          <w:numId w:val="21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(диагностика) совместно с учащимся достигнутых результатов (на основе анализа его работ, зафиксированных в информационной среде) и их динамики, выявление трудностей и препятствий, формирование и проверка гипотез об их преодолении; многокритериальное оценивание результата отдельной работы и текущего состояния учащегося (относительно предшествующего) и сообщение ему об этом.</w:t>
      </w:r>
    </w:p>
    <w:p w:rsidR="00760EF8" w:rsidRPr="00760EF8" w:rsidRDefault="00760EF8" w:rsidP="00760EF8">
      <w:pPr>
        <w:numPr>
          <w:ilvl w:val="0"/>
          <w:numId w:val="21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на основе анализа учебной деятельности учащегося оптимальных (в том или ином образовательном контексте) способов его обучения и развития.</w:t>
      </w:r>
    </w:p>
    <w:p w:rsidR="00760EF8" w:rsidRPr="00760EF8" w:rsidRDefault="00760EF8" w:rsidP="00760EF8">
      <w:pPr>
        <w:numPr>
          <w:ilvl w:val="0"/>
          <w:numId w:val="21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совместно с учащимся, его родителями, другими участниками образовательного процесса (социальный работник, психолог, дефектолог, дистанционный методист и т.д.) зоны его ближайшего развития, предсказание и планирование его «коридора ближайшего развития».</w:t>
      </w:r>
    </w:p>
    <w:p w:rsidR="00760EF8" w:rsidRPr="00760EF8" w:rsidRDefault="00760EF8" w:rsidP="00760EF8">
      <w:pPr>
        <w:numPr>
          <w:ilvl w:val="0"/>
          <w:numId w:val="21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Определение, на основе анализа собственной деятельности (в частности, по ее фиксации в ИС), с помощью (при необходимости) методической службы, оптимальных моделей педагогической деятельности, подверженных постоянному развитию и изменению.</w:t>
      </w:r>
    </w:p>
    <w:p w:rsidR="00760EF8" w:rsidRPr="00760EF8" w:rsidRDefault="00760EF8" w:rsidP="00760EF8">
      <w:pPr>
        <w:numPr>
          <w:ilvl w:val="0"/>
          <w:numId w:val="21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Планирование образовательного процесса для группы, класса детей на основе имеющихся типовых программ и собственных разработок с учетом специфики состава учащихся, уточнение и модификация планирования.</w:t>
      </w:r>
    </w:p>
    <w:p w:rsidR="00760EF8" w:rsidRPr="00760EF8" w:rsidRDefault="00760EF8" w:rsidP="00760EF8">
      <w:pPr>
        <w:numPr>
          <w:ilvl w:val="0"/>
          <w:numId w:val="21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деятельности учителя ребенка и группы (класса) детей, в том числе индивидуальная и коллективная смена форм деятельности, индивидуализация заданий, получение, анализ домашних работ до начала следующего занятия.</w:t>
      </w:r>
    </w:p>
    <w:p w:rsidR="00760EF8" w:rsidRPr="00760EF8" w:rsidRDefault="00760EF8" w:rsidP="00760EF8">
      <w:pPr>
        <w:numPr>
          <w:ilvl w:val="0"/>
          <w:numId w:val="21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применения ИКТ учителем и учащимися в образовательном процессе: для его фиксации и как инструмента деятельности, анализ домашних работ в ИС.</w:t>
      </w:r>
    </w:p>
    <w:p w:rsidR="00760EF8" w:rsidRPr="00760EF8" w:rsidRDefault="00760EF8" w:rsidP="00760EF8">
      <w:pPr>
        <w:numPr>
          <w:ilvl w:val="0"/>
          <w:numId w:val="21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Совместное с учащимися использование иноязычных источников информации, инструментов перевода, произношения.</w:t>
      </w:r>
    </w:p>
    <w:p w:rsidR="00760EF8" w:rsidRPr="00760EF8" w:rsidRDefault="00760EF8" w:rsidP="00760EF8">
      <w:pPr>
        <w:numPr>
          <w:ilvl w:val="0"/>
          <w:numId w:val="21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олимпиад, конференций, турниров, математических игр в школе.</w:t>
      </w:r>
    </w:p>
    <w:p w:rsidR="009348CA" w:rsidRDefault="009348CA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Часть</w:t>
      </w:r>
      <w:proofErr w:type="gramStart"/>
      <w:r w:rsidRPr="00760E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Б</w:t>
      </w:r>
      <w:proofErr w:type="gramEnd"/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Профессиональный стандарт учителя русского языка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Введение Учитель русского языка должен соответствовать всем квалификационным требованиям профессионального стандарта учителя.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Русский язык в большей степени, чем большинство других школьных предметов, является прикладной и жизненно важной дисциплиной.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Русский язык формирует мышление и речь учащихся. От овладения им зависят уровень освоения национальной культуры, обретение российской гражданской идентичности.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Главным образовательным результатом освоения русского языка учащимся является развитие:</w:t>
      </w:r>
    </w:p>
    <w:p w:rsidR="00760EF8" w:rsidRPr="00760EF8" w:rsidRDefault="00760EF8" w:rsidP="00760EF8">
      <w:pPr>
        <w:numPr>
          <w:ilvl w:val="0"/>
          <w:numId w:val="22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коммуникативной способности,</w:t>
      </w:r>
    </w:p>
    <w:p w:rsidR="00760EF8" w:rsidRPr="00760EF8" w:rsidRDefault="00760EF8" w:rsidP="00760EF8">
      <w:pPr>
        <w:numPr>
          <w:ilvl w:val="0"/>
          <w:numId w:val="22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установки на использование этой способности.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современном мире коммуникация предполагает существенное расширение текстовой (устной и письменной) коммуникации, как за счет традиционных и архаичных инструментов (жест, танец, модуляция голоса), так и основанных на ИКТ - гипермедиа, то есть системе текстовых, изобразительных, звуковых объектов и связей, ссылок между ними. В настоящее время сообщение для детей и учителя - это, как правило, гипермедиа: объект и его предъявление с использованием экрана, </w:t>
      </w:r>
      <w:proofErr w:type="spellStart"/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видеоаудиоисточников</w:t>
      </w:r>
      <w:proofErr w:type="spellEnd"/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инструментов с возможным участием человека.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Дополнительным образовательным результатом является компетентность в лингвистике (науке о языке), прежде всего в лингвистике русского языка, в частности умение применять лингвистические знания в практике коммуникации.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Указанные результаты уточняются ФГОС на всех уровнях общего образования.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Ряд базовых понятий, используемых при лингвистическом описании языковых явлений, осваиваются учащимся в математике и информатике (например, понятия, относящиеся к структуре цепочек). Коммуникативная компетентность применяется и формируется во всех школьных предметах, прежде всего в литературе.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Предметная компетентность учителя русского языка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Учитель русского языка должен:</w:t>
      </w:r>
    </w:p>
    <w:p w:rsidR="00760EF8" w:rsidRPr="00760EF8" w:rsidRDefault="00760EF8" w:rsidP="00760EF8">
      <w:pPr>
        <w:numPr>
          <w:ilvl w:val="0"/>
          <w:numId w:val="23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Соблюдать контекстную языковую норму. Не допускать в устной и письменной речи массовых ошибок: «слов-паразитов», канцеляризмов, ошибочных ударений и форм в словах, используемых в работе с учащимися.</w:t>
      </w:r>
    </w:p>
    <w:p w:rsidR="00760EF8" w:rsidRPr="00760EF8" w:rsidRDefault="00760EF8" w:rsidP="00760EF8">
      <w:pPr>
        <w:numPr>
          <w:ilvl w:val="0"/>
          <w:numId w:val="23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Осуществлять </w:t>
      </w:r>
      <w:proofErr w:type="spellStart"/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автокоррекцию</w:t>
      </w:r>
      <w:proofErr w:type="spellEnd"/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При сомнении, чьем-то замечании, столкновении с альтернативой обращаться к толковым и орфоэпическим источникам Интернета.</w:t>
      </w:r>
    </w:p>
    <w:p w:rsidR="00760EF8" w:rsidRPr="00760EF8" w:rsidRDefault="00760EF8" w:rsidP="00760EF8">
      <w:pPr>
        <w:numPr>
          <w:ilvl w:val="0"/>
          <w:numId w:val="23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 и использовать стандартное общерусское произношение и лексику, демонстрируя их отличия от местной языковой среды.</w:t>
      </w:r>
    </w:p>
    <w:p w:rsidR="00760EF8" w:rsidRPr="00760EF8" w:rsidRDefault="00760EF8" w:rsidP="00760EF8">
      <w:pPr>
        <w:numPr>
          <w:ilvl w:val="0"/>
          <w:numId w:val="23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Проявлять позитивное отношение к местным языковым явлениям, отражающим культурно-исторические особенности развития региона.</w:t>
      </w:r>
    </w:p>
    <w:p w:rsidR="00760EF8" w:rsidRPr="00760EF8" w:rsidRDefault="00760EF8" w:rsidP="00760EF8">
      <w:pPr>
        <w:numPr>
          <w:ilvl w:val="0"/>
          <w:numId w:val="23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Проявлять позитивное отношение к родным языкам учащихся, представленных в классе. Владеть методами и приемами обучения русскому языку как не родному.</w:t>
      </w:r>
    </w:p>
    <w:p w:rsidR="00760EF8" w:rsidRPr="00760EF8" w:rsidRDefault="00760EF8" w:rsidP="00760EF8">
      <w:pPr>
        <w:numPr>
          <w:ilvl w:val="0"/>
          <w:numId w:val="23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специальные коррекционные приемы обучения для детей с ограниченными возможностями здоровья.</w:t>
      </w:r>
    </w:p>
    <w:p w:rsidR="00760EF8" w:rsidRPr="00760EF8" w:rsidRDefault="00760EF8" w:rsidP="00760EF8">
      <w:pPr>
        <w:numPr>
          <w:ilvl w:val="0"/>
          <w:numId w:val="23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Вести постоянную работу с семьями учащихся и местным сообществом по формированию речевой культуры, фиксируя различия местной и национальной </w:t>
      </w: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языковой нормы, культуру кратких текстовых сообщений, использование средств телекоммуникации и работу с интернет-источниками.</w:t>
      </w:r>
    </w:p>
    <w:p w:rsidR="00760EF8" w:rsidRPr="00760EF8" w:rsidRDefault="00760EF8" w:rsidP="00760EF8">
      <w:pPr>
        <w:numPr>
          <w:ilvl w:val="0"/>
          <w:numId w:val="23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Давать этическую и эстетическую оценку языковых проявлений в повседневной жизни: интернет-языка, языка субкультур, языка СМИ, ненормативной лексики.</w:t>
      </w:r>
    </w:p>
    <w:p w:rsidR="00760EF8" w:rsidRPr="00760EF8" w:rsidRDefault="00760EF8" w:rsidP="00760EF8">
      <w:pPr>
        <w:numPr>
          <w:ilvl w:val="0"/>
          <w:numId w:val="23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Учителю </w:t>
      </w:r>
      <w:r w:rsidRPr="00760EF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рекомендуется</w:t>
      </w: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осуществлять квалифицированный (по скорости, безошибочности и используемым приемам) текстовый ввод, в частности транскрибирование (расшифровку аудиозаписи).</w:t>
      </w:r>
    </w:p>
    <w:p w:rsidR="00760EF8" w:rsidRPr="00760EF8" w:rsidRDefault="00760EF8" w:rsidP="00760EF8">
      <w:pPr>
        <w:numPr>
          <w:ilvl w:val="0"/>
          <w:numId w:val="23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Учителю </w:t>
      </w:r>
      <w:r w:rsidRPr="00760EF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рекомендуется</w:t>
      </w: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использовать информационные источники (в Интернете и др.), в том числе иноязычные, пользуясь средствами автоматизированного перевода и звукового воспроизведения.</w:t>
      </w:r>
    </w:p>
    <w:p w:rsidR="00760EF8" w:rsidRPr="00760EF8" w:rsidRDefault="00760EF8" w:rsidP="00760EF8">
      <w:pPr>
        <w:numPr>
          <w:ilvl w:val="0"/>
          <w:numId w:val="23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Являться активным квалифицированным постоянным читателем и зрителем (литературной периодики, новинок литературы, кино и театра).</w:t>
      </w:r>
    </w:p>
    <w:p w:rsidR="009348CA" w:rsidRDefault="009348CA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Профессиональные компетенции учителя русского языка, повышающие мотивацию к обучению и формирующие лингвистическую культуру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Учитель должен:</w:t>
      </w:r>
    </w:p>
    <w:p w:rsidR="00760EF8" w:rsidRPr="00760EF8" w:rsidRDefault="00760EF8" w:rsidP="00760EF8">
      <w:pPr>
        <w:numPr>
          <w:ilvl w:val="0"/>
          <w:numId w:val="24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Поощрять формирование эмоциональной и рациональной потребности учащихся в коммуникации как жизненно необходимого для человека процесса.</w:t>
      </w:r>
    </w:p>
    <w:p w:rsidR="00760EF8" w:rsidRPr="00760EF8" w:rsidRDefault="00760EF8" w:rsidP="00760EF8">
      <w:pPr>
        <w:numPr>
          <w:ilvl w:val="0"/>
          <w:numId w:val="24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Реализовывать установку учащихся на коммуникацию в максимально широком контексте, в том числе в гипермедиа-формате.</w:t>
      </w:r>
    </w:p>
    <w:p w:rsidR="00760EF8" w:rsidRPr="00760EF8" w:rsidRDefault="00760EF8" w:rsidP="00760EF8">
      <w:pPr>
        <w:numPr>
          <w:ilvl w:val="0"/>
          <w:numId w:val="24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Стимулировать сообщения учащихся о событии или объекте (рассказ о поездке, событии семейной жизни, спектакле и т.п.), анализируя их структуру, используемые языковые и изобразительные средства.</w:t>
      </w:r>
    </w:p>
    <w:p w:rsidR="00760EF8" w:rsidRPr="00760EF8" w:rsidRDefault="00760EF8" w:rsidP="00760EF8">
      <w:pPr>
        <w:numPr>
          <w:ilvl w:val="0"/>
          <w:numId w:val="24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Обучать учащихся методам понимания сообщения: анализ, структуризация, реорганизация, трансформация, сопоставление с другими сообщениями, выявление необходимой для анализирующего информации.</w:t>
      </w:r>
    </w:p>
    <w:p w:rsidR="00760EF8" w:rsidRPr="00760EF8" w:rsidRDefault="00760EF8" w:rsidP="00760EF8">
      <w:pPr>
        <w:numPr>
          <w:ilvl w:val="0"/>
          <w:numId w:val="24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культуру диалога, организуя устные и письменные дискуссии по проблемам, требующим принятия решений и разрешения конфликтных ситуаций. Организовывать публичные выступления учащихся, поощряя их участие в дебатах на школьных конференциях и других форумах, включая интернет-форумы и конференции.</w:t>
      </w:r>
    </w:p>
    <w:p w:rsidR="00760EF8" w:rsidRPr="00760EF8" w:rsidRDefault="00760EF8" w:rsidP="00760EF8">
      <w:pPr>
        <w:numPr>
          <w:ilvl w:val="0"/>
          <w:numId w:val="24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Обсуждать с учащимися образцы лучших произведений художественной и научной прозы, журналистики, судебной практики, рекламы и т.п. Поощрять индивидуальное и коллективное литературное творчество, в том числе культивировать у них стилистическое следование существующим литературным образцам, включая упомянутые.</w:t>
      </w:r>
    </w:p>
    <w:p w:rsidR="00760EF8" w:rsidRPr="00760EF8" w:rsidRDefault="00760EF8" w:rsidP="00760EF8">
      <w:pPr>
        <w:numPr>
          <w:ilvl w:val="0"/>
          <w:numId w:val="24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Поощрять участие учащихся в театральных постановках, стимулировать создание ими анимационных и других </w:t>
      </w:r>
      <w:proofErr w:type="spellStart"/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видеопродуктов</w:t>
      </w:r>
      <w:proofErr w:type="spellEnd"/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60EF8" w:rsidRPr="00760EF8" w:rsidRDefault="00760EF8" w:rsidP="00760EF8">
      <w:pPr>
        <w:numPr>
          <w:ilvl w:val="0"/>
          <w:numId w:val="24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Совместно с учащимися находить и обсуждать изменения в языковой реальности и реакции на них социума. Формировать у учащихся «чувство меняющегося языка».</w:t>
      </w:r>
    </w:p>
    <w:p w:rsidR="00760EF8" w:rsidRPr="00760EF8" w:rsidRDefault="00760EF8" w:rsidP="00760EF8">
      <w:pPr>
        <w:numPr>
          <w:ilvl w:val="0"/>
          <w:numId w:val="24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Совместно с учащимися использовать источники языковой информации для решения практических или познавательных задач, в частности этимологической информации, подчеркивая отличия научного метода изучения языка от так называемого «бытового» подхода («народной лингвистики»).</w:t>
      </w:r>
    </w:p>
    <w:p w:rsidR="00760EF8" w:rsidRPr="00760EF8" w:rsidRDefault="00760EF8" w:rsidP="00760EF8">
      <w:pPr>
        <w:numPr>
          <w:ilvl w:val="0"/>
          <w:numId w:val="24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Моделировать те виды профессиональной деятельности, где коммуникативная компетентность является основным качеством работника, включая в нее </w:t>
      </w: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заинтересованных учащихся (издание школьной газеты, художественного или научного альманаха, организация школьного радио и телевидения, разработка сценария театральной постановки или видеофильма и т.д.).</w:t>
      </w:r>
    </w:p>
    <w:p w:rsidR="00760EF8" w:rsidRPr="00760EF8" w:rsidRDefault="00760EF8" w:rsidP="00760EF8">
      <w:pPr>
        <w:numPr>
          <w:ilvl w:val="0"/>
          <w:numId w:val="24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 учащихся культуру ссылок, цитирования, сопоставления, диалога с автором, нетерпимое отношение к нарушению авторских прав, недобросовестным заимствованиям и плагиату. Знакомить учащихся с современными методами обнаружения этих этических и правовых нарушений.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Общепедагогическая компетентность учителя русского языка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Учителю русского языка рекомендуется реализовывать в своей деятельности следующие процессы:</w:t>
      </w:r>
    </w:p>
    <w:p w:rsidR="00760EF8" w:rsidRPr="00760EF8" w:rsidRDefault="00760EF8" w:rsidP="00760EF8">
      <w:pPr>
        <w:numPr>
          <w:ilvl w:val="0"/>
          <w:numId w:val="25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(диагностика) совместно с учащимся достигнутых результатов (на основе анализа его работ, зафиксированных в информационной среде) и их динамики, выявление трудностей и препятствий, формирование и проверка гипотез об их преодолении; многокритериальное оценивание результата отдельной работы и текущего состояния учащегося (относительно предшествующего) и сообщение ему об этом.</w:t>
      </w:r>
    </w:p>
    <w:p w:rsidR="00760EF8" w:rsidRPr="00760EF8" w:rsidRDefault="00760EF8" w:rsidP="00760EF8">
      <w:pPr>
        <w:numPr>
          <w:ilvl w:val="0"/>
          <w:numId w:val="25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совместно с учащимся, его родителями, другими участниками образовательного процесса (социальный работник, психолог, дефектолог, дистанционный методист и т.д.) зоны его ближайшего развития; предсказание и планирование его «коридора ближайшего развития».</w:t>
      </w:r>
    </w:p>
    <w:p w:rsidR="00760EF8" w:rsidRPr="00760EF8" w:rsidRDefault="00760EF8" w:rsidP="00760EF8">
      <w:pPr>
        <w:numPr>
          <w:ilvl w:val="0"/>
          <w:numId w:val="25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Определение, на основе анализа собственной деятельности (в частности, по ее фиксации в ИС), с помощью (при необходимости) методической службы, оптимальных моделей педагогической деятельности, подверженных постоянному развитию и изменению.</w:t>
      </w:r>
    </w:p>
    <w:p w:rsidR="00760EF8" w:rsidRPr="00760EF8" w:rsidRDefault="00760EF8" w:rsidP="00760EF8">
      <w:pPr>
        <w:numPr>
          <w:ilvl w:val="0"/>
          <w:numId w:val="25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Планирование образовательного процесса для группы, класса детей на основе имеющихся типовых программ и собственных разработок с учетом специфики состава учащихся, уточнение и модификация планирования.</w:t>
      </w:r>
    </w:p>
    <w:p w:rsidR="00760EF8" w:rsidRPr="00760EF8" w:rsidRDefault="00760EF8" w:rsidP="00760EF8">
      <w:pPr>
        <w:numPr>
          <w:ilvl w:val="0"/>
          <w:numId w:val="25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деятельности учителя ребенка и группы (класса) детей, в том числе индивидуальная и коллективная смена форм деятельности, индивидуализация заданий, получение, анализ домашних работ до начала следующего занятия.</w:t>
      </w:r>
    </w:p>
    <w:p w:rsidR="00760EF8" w:rsidRPr="00760EF8" w:rsidRDefault="00760EF8" w:rsidP="00760EF8">
      <w:pPr>
        <w:numPr>
          <w:ilvl w:val="0"/>
          <w:numId w:val="25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применения ИКТ учителем и учащимися в образовательном процессе: для его фиксации и как инструмента деятельности, анализ домашних работ в ИС.</w:t>
      </w:r>
    </w:p>
    <w:p w:rsidR="00760EF8" w:rsidRPr="00760EF8" w:rsidRDefault="00760EF8" w:rsidP="00760EF8">
      <w:pPr>
        <w:numPr>
          <w:ilvl w:val="0"/>
          <w:numId w:val="25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Совместное с учащимися использование иноязычных источников информации, инструментов перевода, произношения.</w:t>
      </w:r>
    </w:p>
    <w:p w:rsidR="00760EF8" w:rsidRPr="00760EF8" w:rsidRDefault="00760EF8" w:rsidP="00760EF8">
      <w:pPr>
        <w:numPr>
          <w:ilvl w:val="0"/>
          <w:numId w:val="25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олимпиад, конференций, турниров, лингвистических игр в школе.</w:t>
      </w:r>
    </w:p>
    <w:p w:rsidR="00760EF8" w:rsidRPr="00760EF8" w:rsidRDefault="00760EF8" w:rsidP="00760EF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348CA" w:rsidRDefault="009348CA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</w:pPr>
    </w:p>
    <w:p w:rsidR="009348CA" w:rsidRDefault="009348CA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</w:pPr>
    </w:p>
    <w:p w:rsidR="009348CA" w:rsidRDefault="009348CA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</w:pPr>
    </w:p>
    <w:p w:rsidR="009348CA" w:rsidRDefault="009348CA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</w:pPr>
    </w:p>
    <w:p w:rsidR="009348CA" w:rsidRDefault="009348CA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</w:pPr>
    </w:p>
    <w:p w:rsidR="009348CA" w:rsidRDefault="009348CA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</w:pPr>
    </w:p>
    <w:p w:rsidR="009348CA" w:rsidRDefault="009348CA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</w:pPr>
    </w:p>
    <w:p w:rsidR="009348CA" w:rsidRDefault="009348CA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</w:pPr>
    </w:p>
    <w:p w:rsidR="009348CA" w:rsidRDefault="009348CA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</w:pPr>
    </w:p>
    <w:p w:rsidR="009348CA" w:rsidRDefault="009348CA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</w:pPr>
    </w:p>
    <w:p w:rsidR="00760EF8" w:rsidRPr="00760EF8" w:rsidRDefault="00760EF8" w:rsidP="009348CA">
      <w:pPr>
        <w:shd w:val="clear" w:color="auto" w:fill="FFFFFF"/>
        <w:spacing w:after="0" w:line="274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Приложение № 4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Рекомендации по внедрению профессионального стандарта педагога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Шаг первый</w:t>
      </w:r>
    </w:p>
    <w:p w:rsidR="00760EF8" w:rsidRPr="00760EF8" w:rsidRDefault="00760EF8" w:rsidP="00760EF8">
      <w:pPr>
        <w:numPr>
          <w:ilvl w:val="0"/>
          <w:numId w:val="26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Широкое обсуждение профессионального стандарта педагога всеми заинтересованными сторонами: педагогами, администраторами всех уровней, экспертным сообществом, профсоюзами, родителями учащихся и самими учениками.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обсуждения:</w:t>
      </w:r>
    </w:p>
    <w:p w:rsidR="00760EF8" w:rsidRPr="00760EF8" w:rsidRDefault="00760EF8" w:rsidP="00760EF8">
      <w:pPr>
        <w:numPr>
          <w:ilvl w:val="0"/>
          <w:numId w:val="27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и учет общественного мнения, сбор и систематизация замечаний и предложений по усовершенствованию профессионального стандарта учителя, достижение широкого консенсуса, на базе которого будет принят окончательный вариант документа.</w:t>
      </w:r>
    </w:p>
    <w:p w:rsidR="00760EF8" w:rsidRPr="00760EF8" w:rsidRDefault="00760EF8" w:rsidP="00760EF8">
      <w:pPr>
        <w:numPr>
          <w:ilvl w:val="0"/>
          <w:numId w:val="27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Уже на стадии обсуждения считаем целесообразным запустить государственно-общественный механизм управления внедрением профессионального стандарта учителя. С этой целью предлагаем создать общественную ассоциацию «Профессиональный стандарт учителя - 2013».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ассоциации:</w:t>
      </w:r>
    </w:p>
    <w:p w:rsidR="00760EF8" w:rsidRPr="00760EF8" w:rsidRDefault="00760EF8" w:rsidP="00760EF8">
      <w:pPr>
        <w:numPr>
          <w:ilvl w:val="0"/>
          <w:numId w:val="28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Общественный контроль на всех этапах обсуждения, апробации и внедрения профессионального стандарта учителя.</w:t>
      </w:r>
    </w:p>
    <w:p w:rsidR="00760EF8" w:rsidRPr="00760EF8" w:rsidRDefault="00760EF8" w:rsidP="00760EF8">
      <w:pPr>
        <w:numPr>
          <w:ilvl w:val="0"/>
          <w:numId w:val="28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Мониторинг ситуации на местах.</w:t>
      </w:r>
    </w:p>
    <w:p w:rsidR="00760EF8" w:rsidRPr="00760EF8" w:rsidRDefault="00760EF8" w:rsidP="00760EF8">
      <w:pPr>
        <w:numPr>
          <w:ilvl w:val="0"/>
          <w:numId w:val="28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Оказание информационной, правовой, методической и иной поддержки тем образовательным организациям, которые готовы в качестве пилотных проектов руководствоваться в своей деятельности профессиональным стандартом учителя.</w:t>
      </w:r>
    </w:p>
    <w:p w:rsidR="00760EF8" w:rsidRPr="00760EF8" w:rsidRDefault="00760EF8" w:rsidP="00760EF8">
      <w:pPr>
        <w:numPr>
          <w:ilvl w:val="0"/>
          <w:numId w:val="28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Оказание аналогичной поддержки тем педагогическим вузам и центрам повышения квалификации учителей, которые в связи с внедрением профессионального стандарта учителя готовы менять образовательные стандарты его подготовки и переподготовки.</w:t>
      </w:r>
    </w:p>
    <w:p w:rsidR="00760EF8" w:rsidRPr="00760EF8" w:rsidRDefault="00760EF8" w:rsidP="00760EF8">
      <w:pPr>
        <w:numPr>
          <w:ilvl w:val="0"/>
          <w:numId w:val="28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сетевого взаимодействия педагогов, образовательных организаций, органов управления образованием, руководствующихся в своей деятельности профессиональным стандартом педагога.</w:t>
      </w:r>
    </w:p>
    <w:p w:rsidR="00760EF8" w:rsidRPr="00760EF8" w:rsidRDefault="00760EF8" w:rsidP="00760EF8">
      <w:pPr>
        <w:numPr>
          <w:ilvl w:val="0"/>
          <w:numId w:val="28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Своевременное информирование органов власти и управления о нарушениях прав педагогов и образовательных организаций вследствие ошибочных трактовок положений профессионального стандарта педагога.</w:t>
      </w:r>
    </w:p>
    <w:p w:rsidR="00760EF8" w:rsidRPr="00760EF8" w:rsidRDefault="00760EF8" w:rsidP="00760EF8">
      <w:pPr>
        <w:numPr>
          <w:ilvl w:val="0"/>
          <w:numId w:val="28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Разработка перечня должностей (профессий) работников образования, для которых необходимы профессиональные стандарты национального уровня (педагог-психолог, дефектолог - специальный педагог, осуществляющий свои функции в массовой образовательной организации, </w:t>
      </w:r>
      <w:proofErr w:type="spellStart"/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тьютор</w:t>
      </w:r>
      <w:proofErr w:type="spellEnd"/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педагог, осуществляющий поддержку и индивидуальное сопровождение ребенка с ограниченными возможностями, обучающегося в массовой школе, менеджер образования и др.).</w:t>
      </w:r>
    </w:p>
    <w:p w:rsidR="009348CA" w:rsidRDefault="009348CA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:rsidR="009348CA" w:rsidRDefault="009348CA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:rsidR="009348CA" w:rsidRDefault="009348CA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:rsidR="009348CA" w:rsidRDefault="009348CA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:rsidR="009348CA" w:rsidRDefault="009348CA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:rsidR="009348CA" w:rsidRDefault="009348CA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:rsidR="009348CA" w:rsidRDefault="009348CA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:rsidR="009348CA" w:rsidRDefault="009348CA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Шаг второй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Запуск пилотных проектов,</w:t>
      </w: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которые добровольно входят территории, образовательные организации, педагогические вузы и центры переподготовки учителей, заявляющие о готовности в своей деятельности руководствоваться профессиональным стандартом педагога.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пилотных проектов</w:t>
      </w: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760EF8" w:rsidRPr="00760EF8" w:rsidRDefault="00760EF8" w:rsidP="00760EF8">
      <w:pPr>
        <w:numPr>
          <w:ilvl w:val="0"/>
          <w:numId w:val="29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Отработка содержания регионального дополнения профессионального стандарта педагога и внутренних стандартов образовательных организаций, подготовка соответствующей документации.</w:t>
      </w:r>
    </w:p>
    <w:p w:rsidR="00760EF8" w:rsidRPr="00760EF8" w:rsidRDefault="00760EF8" w:rsidP="00760EF8">
      <w:pPr>
        <w:numPr>
          <w:ilvl w:val="0"/>
          <w:numId w:val="29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Изменение стандартов подготовки и переподготовки учителя.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данном этапе внедрения отдельную задачу решают педагогические вузы и центры переподготовки учителей. Они отрабатывают новые стандарты подготовки и переподготовки педагогов, соответствующие требованиям профессионального стандарта учителя. Их включение в пилотные проекты происходит добровольно по согласованию с Министерством образования и науки. Для решения поставленной задачи эти учреждения и организации (после предоставления программы модернизации подготовки учителей) должны получить право, наряду с действующим стандартом подготовки педагогов третьего поколения, использовать экспериментальные планы и программы, освобождающие их от действующих в настоящее время стандартов высшего педагогического образования. Такое право должно быть закреплено за ними специальным письмом Министерства образования и науки.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того, на данном этапе необходимо определить те правовые, организационные, кадровые и экономические условия, которые позволят ввести стажировку будущего учителя как оптимальный способ введения его в профессию.</w:t>
      </w:r>
    </w:p>
    <w:p w:rsidR="009348CA" w:rsidRDefault="009348CA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Шаг третий</w:t>
      </w:r>
    </w:p>
    <w:p w:rsidR="00760EF8" w:rsidRPr="00760EF8" w:rsidRDefault="00760EF8" w:rsidP="00760EF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Полномасштабное введение профессионального 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андарта педагога к 1 январю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2020</w:t>
      </w:r>
      <w:r w:rsidRPr="00760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</w:p>
    <w:p w:rsidR="00720955" w:rsidRDefault="00720955"/>
    <w:sectPr w:rsidR="00720955" w:rsidSect="009348CA">
      <w:pgSz w:w="11906" w:h="16838"/>
      <w:pgMar w:top="851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645D8"/>
    <w:multiLevelType w:val="multilevel"/>
    <w:tmpl w:val="6226E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381BE7"/>
    <w:multiLevelType w:val="multilevel"/>
    <w:tmpl w:val="2C3C4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7C1D5F"/>
    <w:multiLevelType w:val="multilevel"/>
    <w:tmpl w:val="FEB2B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9D46E0"/>
    <w:multiLevelType w:val="multilevel"/>
    <w:tmpl w:val="74905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7810F5"/>
    <w:multiLevelType w:val="multilevel"/>
    <w:tmpl w:val="75829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8E673C"/>
    <w:multiLevelType w:val="multilevel"/>
    <w:tmpl w:val="91783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1847B2"/>
    <w:multiLevelType w:val="multilevel"/>
    <w:tmpl w:val="82DA7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5851908"/>
    <w:multiLevelType w:val="multilevel"/>
    <w:tmpl w:val="00028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6066F68"/>
    <w:multiLevelType w:val="multilevel"/>
    <w:tmpl w:val="63066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44F0ABE"/>
    <w:multiLevelType w:val="multilevel"/>
    <w:tmpl w:val="76088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86C41B6"/>
    <w:multiLevelType w:val="multilevel"/>
    <w:tmpl w:val="578C0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8CE6335"/>
    <w:multiLevelType w:val="multilevel"/>
    <w:tmpl w:val="519A0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D743F57"/>
    <w:multiLevelType w:val="multilevel"/>
    <w:tmpl w:val="4D424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F9C0E22"/>
    <w:multiLevelType w:val="multilevel"/>
    <w:tmpl w:val="AAFC3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3F544BF"/>
    <w:multiLevelType w:val="multilevel"/>
    <w:tmpl w:val="13D88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10F79ED"/>
    <w:multiLevelType w:val="multilevel"/>
    <w:tmpl w:val="93628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74D5AB6"/>
    <w:multiLevelType w:val="multilevel"/>
    <w:tmpl w:val="A74CB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7F357C6"/>
    <w:multiLevelType w:val="multilevel"/>
    <w:tmpl w:val="390E3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AA65AE1"/>
    <w:multiLevelType w:val="multilevel"/>
    <w:tmpl w:val="541C3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ADA1991"/>
    <w:multiLevelType w:val="multilevel"/>
    <w:tmpl w:val="062C3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C7F23E3"/>
    <w:multiLevelType w:val="multilevel"/>
    <w:tmpl w:val="DA0EE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007131E"/>
    <w:multiLevelType w:val="multilevel"/>
    <w:tmpl w:val="1E0C0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3C22E25"/>
    <w:multiLevelType w:val="multilevel"/>
    <w:tmpl w:val="1C403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4DA15CE"/>
    <w:multiLevelType w:val="multilevel"/>
    <w:tmpl w:val="583EB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7B53064"/>
    <w:multiLevelType w:val="multilevel"/>
    <w:tmpl w:val="3F586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95B698F"/>
    <w:multiLevelType w:val="multilevel"/>
    <w:tmpl w:val="AF8AD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A5F54A1"/>
    <w:multiLevelType w:val="multilevel"/>
    <w:tmpl w:val="DA1AD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C121256"/>
    <w:multiLevelType w:val="multilevel"/>
    <w:tmpl w:val="2B908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DD528D0"/>
    <w:multiLevelType w:val="multilevel"/>
    <w:tmpl w:val="D12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6"/>
  </w:num>
  <w:num w:numId="2">
    <w:abstractNumId w:val="21"/>
  </w:num>
  <w:num w:numId="3">
    <w:abstractNumId w:val="24"/>
  </w:num>
  <w:num w:numId="4">
    <w:abstractNumId w:val="14"/>
  </w:num>
  <w:num w:numId="5">
    <w:abstractNumId w:val="18"/>
  </w:num>
  <w:num w:numId="6">
    <w:abstractNumId w:val="12"/>
  </w:num>
  <w:num w:numId="7">
    <w:abstractNumId w:val="13"/>
  </w:num>
  <w:num w:numId="8">
    <w:abstractNumId w:val="17"/>
  </w:num>
  <w:num w:numId="9">
    <w:abstractNumId w:val="22"/>
  </w:num>
  <w:num w:numId="10">
    <w:abstractNumId w:val="2"/>
  </w:num>
  <w:num w:numId="11">
    <w:abstractNumId w:val="23"/>
  </w:num>
  <w:num w:numId="12">
    <w:abstractNumId w:val="0"/>
  </w:num>
  <w:num w:numId="13">
    <w:abstractNumId w:val="28"/>
  </w:num>
  <w:num w:numId="14">
    <w:abstractNumId w:val="7"/>
  </w:num>
  <w:num w:numId="15">
    <w:abstractNumId w:val="25"/>
  </w:num>
  <w:num w:numId="16">
    <w:abstractNumId w:val="27"/>
  </w:num>
  <w:num w:numId="17">
    <w:abstractNumId w:val="10"/>
  </w:num>
  <w:num w:numId="18">
    <w:abstractNumId w:val="6"/>
  </w:num>
  <w:num w:numId="19">
    <w:abstractNumId w:val="20"/>
  </w:num>
  <w:num w:numId="20">
    <w:abstractNumId w:val="1"/>
  </w:num>
  <w:num w:numId="21">
    <w:abstractNumId w:val="5"/>
  </w:num>
  <w:num w:numId="22">
    <w:abstractNumId w:val="8"/>
  </w:num>
  <w:num w:numId="23">
    <w:abstractNumId w:val="19"/>
  </w:num>
  <w:num w:numId="24">
    <w:abstractNumId w:val="11"/>
  </w:num>
  <w:num w:numId="25">
    <w:abstractNumId w:val="4"/>
  </w:num>
  <w:num w:numId="26">
    <w:abstractNumId w:val="3"/>
  </w:num>
  <w:num w:numId="27">
    <w:abstractNumId w:val="15"/>
  </w:num>
  <w:num w:numId="28">
    <w:abstractNumId w:val="16"/>
  </w:num>
  <w:num w:numId="29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0EF8"/>
    <w:rsid w:val="000F4004"/>
    <w:rsid w:val="00720955"/>
    <w:rsid w:val="00760EF8"/>
    <w:rsid w:val="009348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0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854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infourok.ru/go.html?href=http%3A%2F%2Fwww.consultant.ru%2Fdocument%2Fcons_doc_LAW_155553%2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10399</Words>
  <Characters>59280</Characters>
  <Application>Microsoft Office Word</Application>
  <DocSecurity>0</DocSecurity>
  <Lines>494</Lines>
  <Paragraphs>139</Paragraphs>
  <ScaleCrop>false</ScaleCrop>
  <Company/>
  <LinksUpToDate>false</LinksUpToDate>
  <CharactersWithSpaces>69540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Aminat</cp:lastModifiedBy>
  <cp:revision>3</cp:revision>
  <dcterms:created xsi:type="dcterms:W3CDTF">2020-01-23T11:11:00Z</dcterms:created>
  <dcterms:modified xsi:type="dcterms:W3CDTF">2020-02-10T10:50:00Z</dcterms:modified>
</cp:coreProperties>
</file>